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37FDF" w14:textId="5EA1E243" w:rsidR="003F673C" w:rsidRPr="00326DA0" w:rsidRDefault="00BD4BA9" w:rsidP="0078128D">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保育施設</w:t>
      </w:r>
      <w:r w:rsidR="00B82F85">
        <w:rPr>
          <w:rFonts w:ascii="游明朝" w:eastAsia="游明朝" w:hAnsi="游明朝" w:hint="eastAsia"/>
          <w:color w:val="000000"/>
          <w:sz w:val="21"/>
          <w:szCs w:val="21"/>
        </w:rPr>
        <w:t>設置</w:t>
      </w:r>
      <w:r w:rsidR="005F63A4" w:rsidRPr="005F63A4">
        <w:rPr>
          <w:rFonts w:ascii="游明朝" w:eastAsia="游明朝" w:hAnsi="游明朝" w:hint="eastAsia"/>
          <w:color w:val="000000"/>
          <w:sz w:val="21"/>
          <w:szCs w:val="21"/>
        </w:rPr>
        <w:t>・運営</w:t>
      </w:r>
      <w:r w:rsidR="0078128D" w:rsidRPr="00326DA0">
        <w:rPr>
          <w:rFonts w:ascii="游明朝" w:eastAsia="游明朝" w:hAnsi="游明朝" w:hint="eastAsia"/>
          <w:color w:val="000000"/>
          <w:sz w:val="21"/>
          <w:szCs w:val="21"/>
        </w:rPr>
        <w:t xml:space="preserve">　企画提案書</w:t>
      </w:r>
    </w:p>
    <w:p w14:paraId="5E8D879E" w14:textId="77777777" w:rsidR="00974BB2" w:rsidRDefault="00974BB2" w:rsidP="00116291">
      <w:pPr>
        <w:tabs>
          <w:tab w:val="left" w:pos="540"/>
        </w:tabs>
        <w:autoSpaceDE w:val="0"/>
        <w:autoSpaceDN w:val="0"/>
        <w:rPr>
          <w:rFonts w:ascii="游明朝" w:eastAsia="游明朝" w:hAnsi="游明朝"/>
          <w:color w:val="000000"/>
          <w:sz w:val="21"/>
          <w:szCs w:val="21"/>
        </w:rPr>
      </w:pPr>
    </w:p>
    <w:p w14:paraId="7698B108" w14:textId="1665C63F" w:rsidR="00116291"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１　企画提案書（様式</w:t>
      </w:r>
      <w:r w:rsidR="00B82F85">
        <w:rPr>
          <w:rFonts w:ascii="游明朝" w:eastAsia="游明朝" w:hAnsi="游明朝" w:hint="eastAsia"/>
          <w:color w:val="000000"/>
          <w:sz w:val="21"/>
          <w:szCs w:val="21"/>
        </w:rPr>
        <w:t>８</w:t>
      </w:r>
      <w:r>
        <w:rPr>
          <w:rFonts w:ascii="游明朝" w:eastAsia="游明朝" w:hAnsi="游明朝" w:hint="eastAsia"/>
          <w:color w:val="000000"/>
          <w:sz w:val="21"/>
          <w:szCs w:val="21"/>
        </w:rPr>
        <w:t>）は、以下の順に沿って記入、作成してください。</w:t>
      </w:r>
    </w:p>
    <w:p w14:paraId="5ACC6AAE" w14:textId="49293167" w:rsidR="0068171C" w:rsidRDefault="0068171C" w:rsidP="0068171C">
      <w:pPr>
        <w:tabs>
          <w:tab w:val="left" w:pos="540"/>
        </w:tabs>
        <w:autoSpaceDE w:val="0"/>
        <w:autoSpaceDN w:val="0"/>
        <w:ind w:left="210" w:hangingChars="100" w:hanging="210"/>
        <w:rPr>
          <w:rFonts w:ascii="游明朝" w:eastAsia="游明朝" w:hAnsi="游明朝"/>
          <w:color w:val="000000"/>
          <w:sz w:val="21"/>
          <w:szCs w:val="21"/>
        </w:rPr>
      </w:pPr>
      <w:r>
        <w:rPr>
          <w:rFonts w:ascii="游明朝" w:eastAsia="游明朝" w:hAnsi="游明朝" w:hint="eastAsia"/>
          <w:color w:val="000000"/>
          <w:sz w:val="21"/>
          <w:szCs w:val="21"/>
        </w:rPr>
        <w:t>２　分かりやすい説明のために、図・表などを使用する場合は、本様式に挿入するか、様式</w:t>
      </w:r>
      <w:r w:rsidR="00B82F85">
        <w:rPr>
          <w:rFonts w:ascii="游明朝" w:eastAsia="游明朝" w:hAnsi="游明朝" w:hint="eastAsia"/>
          <w:color w:val="000000"/>
          <w:sz w:val="21"/>
          <w:szCs w:val="21"/>
        </w:rPr>
        <w:t>８</w:t>
      </w:r>
      <w:r w:rsidR="00E62CE6">
        <w:rPr>
          <w:rFonts w:ascii="游明朝" w:eastAsia="游明朝" w:hAnsi="游明朝" w:hint="eastAsia"/>
          <w:color w:val="000000"/>
          <w:sz w:val="21"/>
          <w:szCs w:val="21"/>
        </w:rPr>
        <w:t>の「別紙」として追加するなど、必要に応じて資料参照としても構いません。</w:t>
      </w:r>
    </w:p>
    <w:p w14:paraId="6F2568E7" w14:textId="77777777" w:rsidR="0068171C"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３　入力されている「※」の説明文を削除して記入してください。</w:t>
      </w:r>
    </w:p>
    <w:p w14:paraId="09366201" w14:textId="77777777" w:rsidR="00E62CE6" w:rsidRPr="0068171C" w:rsidRDefault="00CC75C5" w:rsidP="001E1768">
      <w:pPr>
        <w:tabs>
          <w:tab w:val="left" w:pos="540"/>
        </w:tabs>
        <w:autoSpaceDE w:val="0"/>
        <w:autoSpaceDN w:val="0"/>
        <w:ind w:left="420" w:hangingChars="200" w:hanging="420"/>
        <w:rPr>
          <w:rFonts w:ascii="游明朝" w:eastAsia="游明朝" w:hAnsi="游明朝"/>
          <w:color w:val="000000"/>
          <w:sz w:val="21"/>
          <w:szCs w:val="21"/>
        </w:rPr>
      </w:pPr>
      <w:r>
        <w:rPr>
          <w:rFonts w:ascii="游明朝" w:eastAsia="游明朝" w:hAnsi="游明朝" w:hint="eastAsia"/>
          <w:color w:val="000000"/>
          <w:sz w:val="21"/>
          <w:szCs w:val="21"/>
        </w:rPr>
        <w:t>４　事業者の考え方や取組内容を</w:t>
      </w:r>
      <w:r w:rsidR="0068171C">
        <w:rPr>
          <w:rFonts w:ascii="游明朝" w:eastAsia="游明朝" w:hAnsi="游明朝" w:hint="eastAsia"/>
          <w:color w:val="000000"/>
          <w:sz w:val="21"/>
          <w:szCs w:val="21"/>
        </w:rPr>
        <w:t>具体的</w:t>
      </w:r>
      <w:r>
        <w:rPr>
          <w:rFonts w:ascii="游明朝" w:eastAsia="游明朝" w:hAnsi="游明朝" w:hint="eastAsia"/>
          <w:color w:val="000000"/>
          <w:sz w:val="21"/>
          <w:szCs w:val="21"/>
        </w:rPr>
        <w:t>かつ分かりやすく記入してください。</w:t>
      </w:r>
      <w:r w:rsidR="001E1768">
        <w:rPr>
          <w:rFonts w:ascii="游明朝" w:eastAsia="游明朝" w:hAnsi="游明朝" w:hint="eastAsia"/>
          <w:color w:val="000000"/>
          <w:sz w:val="21"/>
          <w:szCs w:val="21"/>
        </w:rPr>
        <w:t>また、既存園で使用している全体計画及び指導計画などを提出しても構いません。</w:t>
      </w:r>
    </w:p>
    <w:p w14:paraId="065A6C0D" w14:textId="77777777" w:rsidR="0068171C" w:rsidRPr="00CC75C5" w:rsidRDefault="0068171C" w:rsidP="00116291">
      <w:pPr>
        <w:tabs>
          <w:tab w:val="left" w:pos="540"/>
        </w:tabs>
        <w:autoSpaceDE w:val="0"/>
        <w:autoSpaceDN w:val="0"/>
        <w:rPr>
          <w:rFonts w:ascii="游明朝" w:eastAsia="游明朝" w:hAnsi="游明朝"/>
          <w:color w:val="000000"/>
          <w:sz w:val="21"/>
          <w:szCs w:val="21"/>
        </w:rPr>
      </w:pPr>
    </w:p>
    <w:tbl>
      <w:tblPr>
        <w:tblStyle w:val="a5"/>
        <w:tblW w:w="0" w:type="auto"/>
        <w:jc w:val="center"/>
        <w:tblLook w:val="04A0" w:firstRow="1" w:lastRow="0" w:firstColumn="1" w:lastColumn="0" w:noHBand="0" w:noVBand="1"/>
      </w:tblPr>
      <w:tblGrid>
        <w:gridCol w:w="1696"/>
        <w:gridCol w:w="1134"/>
        <w:gridCol w:w="5809"/>
      </w:tblGrid>
      <w:tr w:rsidR="00E813DE" w14:paraId="11D0E3DA" w14:textId="77777777" w:rsidTr="008C0106">
        <w:trPr>
          <w:trHeight w:val="522"/>
          <w:jc w:val="center"/>
        </w:trPr>
        <w:tc>
          <w:tcPr>
            <w:tcW w:w="1696" w:type="dxa"/>
            <w:tcBorders>
              <w:bottom w:val="single" w:sz="4" w:space="0" w:color="auto"/>
            </w:tcBorders>
            <w:vAlign w:val="center"/>
          </w:tcPr>
          <w:p w14:paraId="55EFDE3A"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区分</w:t>
            </w:r>
          </w:p>
        </w:tc>
        <w:tc>
          <w:tcPr>
            <w:tcW w:w="1134" w:type="dxa"/>
            <w:vAlign w:val="center"/>
          </w:tcPr>
          <w:p w14:paraId="6E2D370D"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No</w:t>
            </w:r>
          </w:p>
        </w:tc>
        <w:tc>
          <w:tcPr>
            <w:tcW w:w="5809" w:type="dxa"/>
            <w:vAlign w:val="center"/>
          </w:tcPr>
          <w:p w14:paraId="57A5E1B6" w14:textId="77777777" w:rsidR="00E813DE" w:rsidRDefault="0073711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企画提案内容</w:t>
            </w:r>
          </w:p>
        </w:tc>
      </w:tr>
      <w:tr w:rsidR="00E813DE" w14:paraId="27ACABAB" w14:textId="77777777" w:rsidTr="008C0106">
        <w:trPr>
          <w:trHeight w:val="522"/>
          <w:jc w:val="center"/>
        </w:trPr>
        <w:tc>
          <w:tcPr>
            <w:tcW w:w="1696" w:type="dxa"/>
            <w:tcBorders>
              <w:bottom w:val="nil"/>
            </w:tcBorders>
            <w:vAlign w:val="center"/>
          </w:tcPr>
          <w:p w14:paraId="15C1E8C8" w14:textId="77777777"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事業者</w:t>
            </w:r>
            <w:r w:rsidR="00611DED">
              <w:rPr>
                <w:rFonts w:ascii="游明朝" w:eastAsia="游明朝" w:hAnsi="游明朝" w:hint="eastAsia"/>
                <w:color w:val="000000"/>
                <w:sz w:val="21"/>
                <w:szCs w:val="21"/>
              </w:rPr>
              <w:t>の状況</w:t>
            </w:r>
          </w:p>
        </w:tc>
        <w:tc>
          <w:tcPr>
            <w:tcW w:w="1134" w:type="dxa"/>
            <w:vAlign w:val="center"/>
          </w:tcPr>
          <w:p w14:paraId="4B0BF82E"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（１）</w:t>
            </w:r>
          </w:p>
        </w:tc>
        <w:tc>
          <w:tcPr>
            <w:tcW w:w="5809" w:type="dxa"/>
            <w:vAlign w:val="center"/>
          </w:tcPr>
          <w:p w14:paraId="253CC70B"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事業者概要</w:t>
            </w:r>
          </w:p>
        </w:tc>
      </w:tr>
      <w:tr w:rsidR="00E813DE" w14:paraId="1A6407E9" w14:textId="77777777" w:rsidTr="008C0106">
        <w:trPr>
          <w:trHeight w:val="522"/>
          <w:jc w:val="center"/>
        </w:trPr>
        <w:tc>
          <w:tcPr>
            <w:tcW w:w="1696" w:type="dxa"/>
            <w:tcBorders>
              <w:top w:val="nil"/>
              <w:bottom w:val="single" w:sz="4" w:space="0" w:color="auto"/>
            </w:tcBorders>
            <w:vAlign w:val="center"/>
          </w:tcPr>
          <w:p w14:paraId="26427B37"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5F7DBA61"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（２）</w:t>
            </w:r>
          </w:p>
        </w:tc>
        <w:tc>
          <w:tcPr>
            <w:tcW w:w="5809" w:type="dxa"/>
            <w:vAlign w:val="center"/>
          </w:tcPr>
          <w:p w14:paraId="75640D6D" w14:textId="77777777"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応募動機</w:t>
            </w:r>
          </w:p>
        </w:tc>
      </w:tr>
      <w:tr w:rsidR="00E813DE" w14:paraId="0797C952" w14:textId="77777777" w:rsidTr="008C0106">
        <w:trPr>
          <w:trHeight w:val="522"/>
          <w:jc w:val="center"/>
        </w:trPr>
        <w:tc>
          <w:tcPr>
            <w:tcW w:w="1696" w:type="dxa"/>
            <w:tcBorders>
              <w:bottom w:val="nil"/>
            </w:tcBorders>
            <w:vAlign w:val="center"/>
          </w:tcPr>
          <w:p w14:paraId="0A902C1F" w14:textId="77777777"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園の運営</w:t>
            </w:r>
          </w:p>
        </w:tc>
        <w:tc>
          <w:tcPr>
            <w:tcW w:w="1134" w:type="dxa"/>
            <w:vAlign w:val="center"/>
          </w:tcPr>
          <w:p w14:paraId="57F956C2"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（３）</w:t>
            </w:r>
          </w:p>
        </w:tc>
        <w:tc>
          <w:tcPr>
            <w:tcW w:w="5809" w:type="dxa"/>
            <w:vAlign w:val="center"/>
          </w:tcPr>
          <w:p w14:paraId="138244D8" w14:textId="0EBE07CA"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保育理念</w:t>
            </w:r>
          </w:p>
        </w:tc>
      </w:tr>
      <w:tr w:rsidR="00CF1A69" w14:paraId="3EA4083F" w14:textId="77777777" w:rsidTr="008C0106">
        <w:trPr>
          <w:trHeight w:val="522"/>
          <w:jc w:val="center"/>
        </w:trPr>
        <w:tc>
          <w:tcPr>
            <w:tcW w:w="1696" w:type="dxa"/>
            <w:tcBorders>
              <w:top w:val="nil"/>
              <w:bottom w:val="nil"/>
            </w:tcBorders>
            <w:vAlign w:val="center"/>
          </w:tcPr>
          <w:p w14:paraId="40BB0082" w14:textId="77777777" w:rsidR="00CF1A69" w:rsidRDefault="00CF1A69" w:rsidP="00CF1A69">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610F6420" w14:textId="12A1132B" w:rsidR="00CF1A69" w:rsidRDefault="00CF1A69" w:rsidP="00CF1A69">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４</w:t>
            </w:r>
            <w:r>
              <w:rPr>
                <w:rFonts w:ascii="游明朝" w:eastAsia="游明朝" w:hAnsi="游明朝" w:hint="eastAsia"/>
                <w:color w:val="000000"/>
                <w:sz w:val="21"/>
                <w:szCs w:val="21"/>
              </w:rPr>
              <w:t>）</w:t>
            </w:r>
          </w:p>
        </w:tc>
        <w:tc>
          <w:tcPr>
            <w:tcW w:w="5809" w:type="dxa"/>
            <w:vAlign w:val="center"/>
          </w:tcPr>
          <w:p w14:paraId="268104DB" w14:textId="4F774267" w:rsidR="00CF1A69" w:rsidRDefault="00CF1A69" w:rsidP="00CF1A69">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保育に関する基本原則</w:t>
            </w:r>
          </w:p>
        </w:tc>
      </w:tr>
      <w:tr w:rsidR="00E813DE" w14:paraId="394E5923" w14:textId="77777777" w:rsidTr="008C0106">
        <w:trPr>
          <w:trHeight w:val="522"/>
          <w:jc w:val="center"/>
        </w:trPr>
        <w:tc>
          <w:tcPr>
            <w:tcW w:w="1696" w:type="dxa"/>
            <w:tcBorders>
              <w:top w:val="nil"/>
              <w:bottom w:val="nil"/>
            </w:tcBorders>
            <w:vAlign w:val="center"/>
          </w:tcPr>
          <w:p w14:paraId="2A96ED70"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7B1FADBD" w14:textId="698CBE85"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５</w:t>
            </w:r>
            <w:r>
              <w:rPr>
                <w:rFonts w:ascii="游明朝" w:eastAsia="游明朝" w:hAnsi="游明朝" w:hint="eastAsia"/>
                <w:color w:val="000000"/>
                <w:sz w:val="21"/>
                <w:szCs w:val="21"/>
              </w:rPr>
              <w:t>）</w:t>
            </w:r>
          </w:p>
        </w:tc>
        <w:tc>
          <w:tcPr>
            <w:tcW w:w="5809" w:type="dxa"/>
            <w:vAlign w:val="center"/>
          </w:tcPr>
          <w:p w14:paraId="09591384" w14:textId="1AAD804D" w:rsidR="00E813DE" w:rsidRDefault="0041016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保育</w:t>
            </w:r>
            <w:r w:rsidR="00E813DE">
              <w:rPr>
                <w:rFonts w:ascii="游明朝" w:eastAsia="游明朝" w:hAnsi="游明朝" w:hint="eastAsia"/>
                <w:color w:val="000000"/>
                <w:sz w:val="21"/>
                <w:szCs w:val="21"/>
              </w:rPr>
              <w:t>計画</w:t>
            </w:r>
            <w:r w:rsidR="00F630D5">
              <w:rPr>
                <w:rFonts w:ascii="游明朝" w:eastAsia="游明朝" w:hAnsi="游明朝" w:hint="eastAsia"/>
                <w:color w:val="000000"/>
                <w:sz w:val="21"/>
                <w:szCs w:val="21"/>
              </w:rPr>
              <w:t>及び評価へ</w:t>
            </w:r>
            <w:r w:rsidR="00E813DE">
              <w:rPr>
                <w:rFonts w:ascii="游明朝" w:eastAsia="游明朝" w:hAnsi="游明朝" w:hint="eastAsia"/>
                <w:color w:val="000000"/>
                <w:sz w:val="21"/>
                <w:szCs w:val="21"/>
              </w:rPr>
              <w:t>の考え方</w:t>
            </w:r>
          </w:p>
        </w:tc>
      </w:tr>
      <w:tr w:rsidR="00E813DE" w14:paraId="11C49AC0" w14:textId="77777777" w:rsidTr="008C0106">
        <w:trPr>
          <w:trHeight w:val="522"/>
          <w:jc w:val="center"/>
        </w:trPr>
        <w:tc>
          <w:tcPr>
            <w:tcW w:w="1696" w:type="dxa"/>
            <w:tcBorders>
              <w:top w:val="nil"/>
              <w:bottom w:val="nil"/>
            </w:tcBorders>
            <w:vAlign w:val="center"/>
          </w:tcPr>
          <w:p w14:paraId="0DBE77AC" w14:textId="77777777"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5F01C0CC" w14:textId="67CF91D8"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６</w:t>
            </w:r>
            <w:r>
              <w:rPr>
                <w:rFonts w:ascii="游明朝" w:eastAsia="游明朝" w:hAnsi="游明朝" w:hint="eastAsia"/>
                <w:color w:val="000000"/>
                <w:sz w:val="21"/>
                <w:szCs w:val="21"/>
              </w:rPr>
              <w:t>）</w:t>
            </w:r>
          </w:p>
        </w:tc>
        <w:tc>
          <w:tcPr>
            <w:tcW w:w="5809" w:type="dxa"/>
            <w:vAlign w:val="center"/>
          </w:tcPr>
          <w:p w14:paraId="614E3E9B" w14:textId="6C897B2C"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保育の</w:t>
            </w:r>
            <w:r w:rsidR="0041016D">
              <w:rPr>
                <w:rFonts w:ascii="游明朝" w:eastAsia="游明朝" w:hAnsi="游明朝" w:hint="eastAsia"/>
                <w:color w:val="000000"/>
                <w:sz w:val="21"/>
                <w:szCs w:val="21"/>
              </w:rPr>
              <w:t>ねらい及び内容への考え方</w:t>
            </w:r>
          </w:p>
        </w:tc>
      </w:tr>
      <w:tr w:rsidR="00781728" w14:paraId="58A22CAC" w14:textId="77777777" w:rsidTr="008C0106">
        <w:trPr>
          <w:trHeight w:val="522"/>
          <w:jc w:val="center"/>
        </w:trPr>
        <w:tc>
          <w:tcPr>
            <w:tcW w:w="1696" w:type="dxa"/>
            <w:tcBorders>
              <w:top w:val="nil"/>
              <w:bottom w:val="nil"/>
            </w:tcBorders>
            <w:vAlign w:val="center"/>
          </w:tcPr>
          <w:p w14:paraId="3E717471" w14:textId="77777777" w:rsidR="00781728" w:rsidRDefault="00781728" w:rsidP="00D87CB2">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218CF1D6" w14:textId="2362DB9F" w:rsidR="00781728" w:rsidRDefault="0078172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７</w:t>
            </w:r>
            <w:r>
              <w:rPr>
                <w:rFonts w:ascii="游明朝" w:eastAsia="游明朝" w:hAnsi="游明朝" w:hint="eastAsia"/>
                <w:color w:val="000000"/>
                <w:sz w:val="21"/>
                <w:szCs w:val="21"/>
              </w:rPr>
              <w:t>）</w:t>
            </w:r>
          </w:p>
        </w:tc>
        <w:tc>
          <w:tcPr>
            <w:tcW w:w="5809" w:type="dxa"/>
            <w:vAlign w:val="center"/>
          </w:tcPr>
          <w:p w14:paraId="37266FF7" w14:textId="77777777" w:rsidR="00781728" w:rsidRDefault="00781728"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食事の提供</w:t>
            </w:r>
          </w:p>
        </w:tc>
      </w:tr>
      <w:tr w:rsidR="00781728" w14:paraId="70DCF4B4" w14:textId="77777777" w:rsidTr="008C0106">
        <w:trPr>
          <w:trHeight w:val="522"/>
          <w:jc w:val="center"/>
        </w:trPr>
        <w:tc>
          <w:tcPr>
            <w:tcW w:w="1696" w:type="dxa"/>
            <w:tcBorders>
              <w:top w:val="nil"/>
              <w:bottom w:val="nil"/>
            </w:tcBorders>
            <w:vAlign w:val="center"/>
          </w:tcPr>
          <w:p w14:paraId="6098A96F" w14:textId="77777777" w:rsidR="00781728" w:rsidRDefault="00781728" w:rsidP="00D87CB2">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5BA8F731" w14:textId="57A2C370" w:rsidR="00781728" w:rsidRDefault="0078172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８</w:t>
            </w:r>
            <w:r>
              <w:rPr>
                <w:rFonts w:ascii="游明朝" w:eastAsia="游明朝" w:hAnsi="游明朝" w:hint="eastAsia"/>
                <w:color w:val="000000"/>
                <w:sz w:val="21"/>
                <w:szCs w:val="21"/>
              </w:rPr>
              <w:t>）</w:t>
            </w:r>
          </w:p>
        </w:tc>
        <w:tc>
          <w:tcPr>
            <w:tcW w:w="5809" w:type="dxa"/>
            <w:vAlign w:val="center"/>
          </w:tcPr>
          <w:p w14:paraId="7C1FF3E8" w14:textId="77777777" w:rsidR="00781728" w:rsidRDefault="00781728"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安全対策や危機管理体制等</w:t>
            </w:r>
          </w:p>
        </w:tc>
      </w:tr>
      <w:tr w:rsidR="00CF1A69" w14:paraId="147C8CDB" w14:textId="77777777" w:rsidTr="008C0106">
        <w:trPr>
          <w:trHeight w:val="522"/>
          <w:jc w:val="center"/>
        </w:trPr>
        <w:tc>
          <w:tcPr>
            <w:tcW w:w="1696" w:type="dxa"/>
            <w:tcBorders>
              <w:top w:val="nil"/>
              <w:bottom w:val="nil"/>
            </w:tcBorders>
            <w:vAlign w:val="center"/>
          </w:tcPr>
          <w:p w14:paraId="67A48D1B" w14:textId="77777777" w:rsidR="00CF1A69" w:rsidRDefault="00CF1A69" w:rsidP="00781728">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2EC63E6B" w14:textId="34AE959C" w:rsidR="00CF1A69" w:rsidRDefault="00CF1A69"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w:t>
            </w:r>
            <w:r w:rsidR="00C90C08">
              <w:rPr>
                <w:rFonts w:ascii="游明朝" w:eastAsia="游明朝" w:hAnsi="游明朝" w:hint="eastAsia"/>
                <w:color w:val="000000"/>
                <w:sz w:val="21"/>
                <w:szCs w:val="21"/>
              </w:rPr>
              <w:t>９</w:t>
            </w:r>
            <w:r>
              <w:rPr>
                <w:rFonts w:ascii="游明朝" w:eastAsia="游明朝" w:hAnsi="游明朝" w:hint="eastAsia"/>
                <w:color w:val="000000"/>
                <w:sz w:val="21"/>
                <w:szCs w:val="21"/>
              </w:rPr>
              <w:t>）</w:t>
            </w:r>
          </w:p>
        </w:tc>
        <w:tc>
          <w:tcPr>
            <w:tcW w:w="5809" w:type="dxa"/>
            <w:vAlign w:val="center"/>
          </w:tcPr>
          <w:p w14:paraId="06556125" w14:textId="192FC84F" w:rsidR="00CF1A69" w:rsidRDefault="00AD1363"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保育</w:t>
            </w:r>
            <w:r w:rsidR="000A7957">
              <w:rPr>
                <w:rFonts w:ascii="游明朝" w:eastAsia="游明朝" w:hAnsi="游明朝" w:hint="eastAsia"/>
                <w:color w:val="000000"/>
                <w:sz w:val="21"/>
                <w:szCs w:val="21"/>
              </w:rPr>
              <w:t>施設</w:t>
            </w:r>
            <w:r>
              <w:rPr>
                <w:rFonts w:ascii="游明朝" w:eastAsia="游明朝" w:hAnsi="游明朝" w:hint="eastAsia"/>
                <w:color w:val="000000"/>
                <w:sz w:val="21"/>
                <w:szCs w:val="21"/>
              </w:rPr>
              <w:t>における子育て支援への考え方</w:t>
            </w:r>
          </w:p>
        </w:tc>
      </w:tr>
      <w:tr w:rsidR="00CF1A69" w:rsidRPr="00C4719F" w14:paraId="44AF27F2" w14:textId="77777777" w:rsidTr="008C0106">
        <w:trPr>
          <w:trHeight w:val="522"/>
          <w:jc w:val="center"/>
        </w:trPr>
        <w:tc>
          <w:tcPr>
            <w:tcW w:w="1696" w:type="dxa"/>
            <w:tcBorders>
              <w:top w:val="nil"/>
              <w:bottom w:val="nil"/>
            </w:tcBorders>
            <w:vAlign w:val="center"/>
          </w:tcPr>
          <w:p w14:paraId="09345AD2" w14:textId="77777777" w:rsidR="00CF1A69" w:rsidRDefault="00CF1A69" w:rsidP="00781728">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388CD2AD" w14:textId="5B25AD49" w:rsidR="00CF1A69" w:rsidRDefault="00CF1A69"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0</w:t>
            </w:r>
            <w:r>
              <w:rPr>
                <w:rFonts w:ascii="游明朝" w:eastAsia="游明朝" w:hAnsi="游明朝" w:hint="eastAsia"/>
                <w:color w:val="000000"/>
                <w:sz w:val="21"/>
                <w:szCs w:val="21"/>
              </w:rPr>
              <w:t>）</w:t>
            </w:r>
          </w:p>
        </w:tc>
        <w:tc>
          <w:tcPr>
            <w:tcW w:w="5809" w:type="dxa"/>
            <w:vAlign w:val="center"/>
          </w:tcPr>
          <w:p w14:paraId="0D7B0D05" w14:textId="1EB4DAED" w:rsidR="00CF1A69" w:rsidRDefault="00AD1363"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連携施設の確保及び保護者への対応</w:t>
            </w:r>
          </w:p>
        </w:tc>
      </w:tr>
      <w:tr w:rsidR="00AD1363" w:rsidRPr="00C4719F" w14:paraId="36A62C0B" w14:textId="77777777" w:rsidTr="008C0106">
        <w:trPr>
          <w:trHeight w:val="522"/>
          <w:jc w:val="center"/>
        </w:trPr>
        <w:tc>
          <w:tcPr>
            <w:tcW w:w="1696" w:type="dxa"/>
            <w:tcBorders>
              <w:top w:val="nil"/>
              <w:bottom w:val="nil"/>
            </w:tcBorders>
            <w:vAlign w:val="center"/>
          </w:tcPr>
          <w:p w14:paraId="371CAE53" w14:textId="77777777" w:rsidR="00AD1363" w:rsidRDefault="00AD1363" w:rsidP="00781728">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625887B5" w14:textId="5EB15586" w:rsidR="00AD1363" w:rsidRDefault="00AD1363"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1</w:t>
            </w:r>
            <w:r>
              <w:rPr>
                <w:rFonts w:ascii="游明朝" w:eastAsia="游明朝" w:hAnsi="游明朝" w:hint="eastAsia"/>
                <w:color w:val="000000"/>
                <w:sz w:val="21"/>
                <w:szCs w:val="21"/>
              </w:rPr>
              <w:t>）</w:t>
            </w:r>
          </w:p>
        </w:tc>
        <w:tc>
          <w:tcPr>
            <w:tcW w:w="5809" w:type="dxa"/>
            <w:vAlign w:val="center"/>
          </w:tcPr>
          <w:p w14:paraId="795B179F" w14:textId="07EBF0F4" w:rsidR="00AD1363" w:rsidRDefault="00B82F85"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乳児等通園支援事業</w:t>
            </w:r>
            <w:r w:rsidR="00E146AA">
              <w:rPr>
                <w:rFonts w:ascii="游明朝" w:eastAsia="游明朝" w:hAnsi="游明朝" w:hint="eastAsia"/>
                <w:color w:val="000000"/>
                <w:sz w:val="21"/>
                <w:szCs w:val="21"/>
              </w:rPr>
              <w:t>（こども誰でも通園制度）</w:t>
            </w:r>
            <w:r w:rsidR="00AD1363">
              <w:rPr>
                <w:rFonts w:ascii="游明朝" w:eastAsia="游明朝" w:hAnsi="游明朝" w:hint="eastAsia"/>
                <w:color w:val="000000"/>
                <w:sz w:val="21"/>
                <w:szCs w:val="21"/>
              </w:rPr>
              <w:t>への対応</w:t>
            </w:r>
          </w:p>
        </w:tc>
      </w:tr>
      <w:tr w:rsidR="00CF1A69" w14:paraId="639BD751" w14:textId="77777777" w:rsidTr="008C0106">
        <w:trPr>
          <w:trHeight w:val="522"/>
          <w:jc w:val="center"/>
        </w:trPr>
        <w:tc>
          <w:tcPr>
            <w:tcW w:w="1696" w:type="dxa"/>
            <w:tcBorders>
              <w:top w:val="nil"/>
              <w:bottom w:val="nil"/>
            </w:tcBorders>
            <w:vAlign w:val="center"/>
          </w:tcPr>
          <w:p w14:paraId="56DDE1DD" w14:textId="77777777" w:rsidR="00CF1A69" w:rsidRDefault="00CF1A69" w:rsidP="00781728">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192EC29D" w14:textId="07767616" w:rsidR="00CF1A69" w:rsidRDefault="00CF1A69"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2</w:t>
            </w:r>
            <w:r>
              <w:rPr>
                <w:rFonts w:ascii="游明朝" w:eastAsia="游明朝" w:hAnsi="游明朝" w:hint="eastAsia"/>
                <w:color w:val="000000"/>
                <w:sz w:val="21"/>
                <w:szCs w:val="21"/>
              </w:rPr>
              <w:t>）</w:t>
            </w:r>
          </w:p>
        </w:tc>
        <w:tc>
          <w:tcPr>
            <w:tcW w:w="5809" w:type="dxa"/>
            <w:vAlign w:val="center"/>
          </w:tcPr>
          <w:p w14:paraId="31ECC705" w14:textId="60DBDCE7" w:rsidR="00CF1A69" w:rsidRDefault="00CF1A69"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職員配置</w:t>
            </w:r>
          </w:p>
        </w:tc>
      </w:tr>
      <w:tr w:rsidR="00CF1A69" w14:paraId="33B43094" w14:textId="77777777" w:rsidTr="008C0106">
        <w:trPr>
          <w:trHeight w:val="522"/>
          <w:jc w:val="center"/>
        </w:trPr>
        <w:tc>
          <w:tcPr>
            <w:tcW w:w="1696" w:type="dxa"/>
            <w:tcBorders>
              <w:top w:val="nil"/>
              <w:bottom w:val="nil"/>
            </w:tcBorders>
            <w:vAlign w:val="center"/>
          </w:tcPr>
          <w:p w14:paraId="26794E3E" w14:textId="77777777" w:rsidR="00CF1A69" w:rsidRDefault="00CF1A69" w:rsidP="00781728">
            <w:pPr>
              <w:tabs>
                <w:tab w:val="left" w:pos="540"/>
              </w:tabs>
              <w:autoSpaceDE w:val="0"/>
              <w:autoSpaceDN w:val="0"/>
              <w:jc w:val="center"/>
              <w:rPr>
                <w:rFonts w:ascii="游明朝" w:eastAsia="游明朝" w:hAnsi="游明朝"/>
                <w:color w:val="000000"/>
                <w:sz w:val="21"/>
                <w:szCs w:val="21"/>
              </w:rPr>
            </w:pPr>
          </w:p>
        </w:tc>
        <w:tc>
          <w:tcPr>
            <w:tcW w:w="1134" w:type="dxa"/>
            <w:vAlign w:val="center"/>
          </w:tcPr>
          <w:p w14:paraId="16BB5593" w14:textId="3A4BD165" w:rsidR="00CF1A69" w:rsidRDefault="00CF1A69"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3</w:t>
            </w:r>
            <w:r>
              <w:rPr>
                <w:rFonts w:ascii="游明朝" w:eastAsia="游明朝" w:hAnsi="游明朝" w:hint="eastAsia"/>
                <w:color w:val="000000"/>
                <w:sz w:val="21"/>
                <w:szCs w:val="21"/>
              </w:rPr>
              <w:t>）</w:t>
            </w:r>
          </w:p>
        </w:tc>
        <w:tc>
          <w:tcPr>
            <w:tcW w:w="5809" w:type="dxa"/>
            <w:vAlign w:val="center"/>
          </w:tcPr>
          <w:p w14:paraId="2BCEB2F5" w14:textId="46494E0F" w:rsidR="00CF1A69" w:rsidRDefault="00CF1A69"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職員の資質向上</w:t>
            </w:r>
          </w:p>
        </w:tc>
      </w:tr>
      <w:tr w:rsidR="00CF1A69" w14:paraId="5511FF7D" w14:textId="77777777" w:rsidTr="008C0106">
        <w:trPr>
          <w:trHeight w:val="522"/>
          <w:jc w:val="center"/>
        </w:trPr>
        <w:tc>
          <w:tcPr>
            <w:tcW w:w="1696" w:type="dxa"/>
            <w:tcBorders>
              <w:top w:val="nil"/>
            </w:tcBorders>
            <w:vAlign w:val="center"/>
          </w:tcPr>
          <w:p w14:paraId="22B873DC" w14:textId="79729A83" w:rsidR="00CF1A69" w:rsidRDefault="00CF1A69" w:rsidP="00FD76C8">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 xml:space="preserve">　　　</w:t>
            </w:r>
          </w:p>
        </w:tc>
        <w:tc>
          <w:tcPr>
            <w:tcW w:w="1134" w:type="dxa"/>
            <w:vAlign w:val="center"/>
          </w:tcPr>
          <w:p w14:paraId="19418D73" w14:textId="53052874" w:rsidR="00CF1A69" w:rsidRDefault="00CF1A69" w:rsidP="00781728">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4</w:t>
            </w:r>
            <w:r>
              <w:rPr>
                <w:rFonts w:ascii="游明朝" w:eastAsia="游明朝" w:hAnsi="游明朝" w:hint="eastAsia"/>
                <w:color w:val="000000"/>
                <w:sz w:val="21"/>
                <w:szCs w:val="21"/>
              </w:rPr>
              <w:t>）</w:t>
            </w:r>
          </w:p>
        </w:tc>
        <w:tc>
          <w:tcPr>
            <w:tcW w:w="5809" w:type="dxa"/>
            <w:vAlign w:val="center"/>
          </w:tcPr>
          <w:p w14:paraId="02DC360B" w14:textId="7BAF1DE9" w:rsidR="00CF1A69" w:rsidRDefault="00CF1A69" w:rsidP="00781728">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施設・設備等　　　　　　　　※別紙様式1～</w:t>
            </w:r>
            <w:r w:rsidR="0076566C">
              <w:rPr>
                <w:rFonts w:ascii="游明朝" w:eastAsia="游明朝" w:hAnsi="游明朝" w:hint="eastAsia"/>
                <w:color w:val="000000"/>
                <w:sz w:val="21"/>
                <w:szCs w:val="21"/>
              </w:rPr>
              <w:t>5</w:t>
            </w:r>
            <w:r>
              <w:rPr>
                <w:rFonts w:ascii="游明朝" w:eastAsia="游明朝" w:hAnsi="游明朝" w:hint="eastAsia"/>
                <w:color w:val="000000"/>
                <w:sz w:val="21"/>
                <w:szCs w:val="21"/>
              </w:rPr>
              <w:t>あり</w:t>
            </w:r>
          </w:p>
        </w:tc>
      </w:tr>
      <w:tr w:rsidR="00AD1363" w14:paraId="34F93628" w14:textId="77777777" w:rsidTr="008C0106">
        <w:trPr>
          <w:trHeight w:val="522"/>
          <w:jc w:val="center"/>
        </w:trPr>
        <w:tc>
          <w:tcPr>
            <w:tcW w:w="1696" w:type="dxa"/>
            <w:tcBorders>
              <w:bottom w:val="single" w:sz="4" w:space="0" w:color="auto"/>
            </w:tcBorders>
            <w:vAlign w:val="center"/>
          </w:tcPr>
          <w:p w14:paraId="1084C8BA" w14:textId="31F4D1F0" w:rsidR="00AD1363" w:rsidRDefault="00AD1363" w:rsidP="00AD1363">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その他</w:t>
            </w:r>
          </w:p>
        </w:tc>
        <w:tc>
          <w:tcPr>
            <w:tcW w:w="1134" w:type="dxa"/>
            <w:vAlign w:val="center"/>
          </w:tcPr>
          <w:p w14:paraId="51153E91" w14:textId="5349591C" w:rsidR="00AD1363" w:rsidRDefault="00AD1363" w:rsidP="00AD1363">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w:t>
            </w:r>
            <w:r w:rsidR="00C90C08">
              <w:rPr>
                <w:rFonts w:ascii="游明朝" w:eastAsia="游明朝" w:hAnsi="游明朝" w:hint="eastAsia"/>
                <w:color w:val="000000"/>
                <w:sz w:val="21"/>
                <w:szCs w:val="21"/>
              </w:rPr>
              <w:t>5</w:t>
            </w:r>
            <w:r>
              <w:rPr>
                <w:rFonts w:ascii="游明朝" w:eastAsia="游明朝" w:hAnsi="游明朝" w:hint="eastAsia"/>
                <w:color w:val="000000"/>
                <w:sz w:val="21"/>
                <w:szCs w:val="21"/>
              </w:rPr>
              <w:t>）</w:t>
            </w:r>
          </w:p>
        </w:tc>
        <w:tc>
          <w:tcPr>
            <w:tcW w:w="5809" w:type="dxa"/>
            <w:vAlign w:val="center"/>
          </w:tcPr>
          <w:p w14:paraId="370E26F4" w14:textId="120DCB4C" w:rsidR="00AD1363" w:rsidRDefault="00AD1363" w:rsidP="00AD1363">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その他独自提案</w:t>
            </w:r>
          </w:p>
        </w:tc>
      </w:tr>
    </w:tbl>
    <w:p w14:paraId="5A432DFF" w14:textId="77777777" w:rsidR="00CC75C5" w:rsidRDefault="00CC75C5" w:rsidP="00116291">
      <w:pPr>
        <w:tabs>
          <w:tab w:val="left" w:pos="540"/>
        </w:tabs>
        <w:autoSpaceDE w:val="0"/>
        <w:autoSpaceDN w:val="0"/>
        <w:rPr>
          <w:rFonts w:ascii="游明朝" w:eastAsia="游明朝" w:hAnsi="游明朝"/>
          <w:color w:val="000000"/>
          <w:sz w:val="21"/>
          <w:szCs w:val="21"/>
        </w:rPr>
      </w:pPr>
    </w:p>
    <w:p w14:paraId="330040AB" w14:textId="77777777" w:rsidR="00C4719F" w:rsidRDefault="00C4719F" w:rsidP="00116291">
      <w:pPr>
        <w:tabs>
          <w:tab w:val="left" w:pos="540"/>
        </w:tabs>
        <w:autoSpaceDE w:val="0"/>
        <w:autoSpaceDN w:val="0"/>
        <w:rPr>
          <w:rFonts w:ascii="游明朝" w:eastAsia="游明朝" w:hAnsi="游明朝"/>
          <w:color w:val="000000"/>
          <w:sz w:val="21"/>
          <w:szCs w:val="21"/>
        </w:rPr>
      </w:pPr>
    </w:p>
    <w:p w14:paraId="1C29E1FC" w14:textId="0DCF40EA" w:rsidR="00B57EAF" w:rsidRPr="00326DA0" w:rsidRDefault="00FF2780" w:rsidP="00FF2780">
      <w:pPr>
        <w:widowControl/>
        <w:jc w:val="left"/>
        <w:rPr>
          <w:rFonts w:ascii="游明朝" w:eastAsia="游明朝" w:hAnsi="游明朝"/>
          <w:color w:val="000000"/>
          <w:sz w:val="21"/>
          <w:szCs w:val="21"/>
        </w:rPr>
      </w:pPr>
      <w:r>
        <w:rPr>
          <w:rFonts w:ascii="游明朝" w:eastAsia="游明朝" w:hAnsi="游明朝"/>
          <w:color w:val="000000"/>
          <w:sz w:val="21"/>
          <w:szCs w:val="21"/>
        </w:rPr>
        <w:br w:type="page"/>
      </w:r>
    </w:p>
    <w:p w14:paraId="5E486F18"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【事業者の状況】</w:t>
      </w:r>
    </w:p>
    <w:tbl>
      <w:tblPr>
        <w:tblStyle w:val="a5"/>
        <w:tblW w:w="0" w:type="auto"/>
        <w:tblLook w:val="04A0" w:firstRow="1" w:lastRow="0" w:firstColumn="1" w:lastColumn="0" w:noHBand="0" w:noVBand="1"/>
      </w:tblPr>
      <w:tblGrid>
        <w:gridCol w:w="9060"/>
      </w:tblGrid>
      <w:tr w:rsidR="00974BB2" w:rsidRPr="00326DA0" w14:paraId="35357577" w14:textId="77777777" w:rsidTr="00974BB2">
        <w:trPr>
          <w:trHeight w:val="397"/>
          <w:tblHeader/>
        </w:trPr>
        <w:tc>
          <w:tcPr>
            <w:tcW w:w="9286" w:type="dxa"/>
            <w:shd w:val="pct5" w:color="auto" w:fill="auto"/>
            <w:vAlign w:val="center"/>
          </w:tcPr>
          <w:p w14:paraId="1BDAD54C" w14:textId="77777777" w:rsidR="00974BB2" w:rsidRPr="00326DA0" w:rsidRDefault="00974BB2" w:rsidP="00974BB2">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（１）事業者概要について</w:t>
            </w:r>
          </w:p>
        </w:tc>
      </w:tr>
      <w:tr w:rsidR="00974BB2" w:rsidRPr="00326DA0" w14:paraId="094199FA" w14:textId="77777777" w:rsidTr="00974BB2">
        <w:trPr>
          <w:trHeight w:val="6157"/>
        </w:trPr>
        <w:tc>
          <w:tcPr>
            <w:tcW w:w="9286" w:type="dxa"/>
          </w:tcPr>
          <w:p w14:paraId="5EE81A30" w14:textId="58AD49E8"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※法人の基本理念、方針、目標等について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14:paraId="4A0EC0BE" w14:textId="77777777" w:rsidTr="00326DA0">
        <w:trPr>
          <w:trHeight w:val="397"/>
          <w:tblHeader/>
        </w:trPr>
        <w:tc>
          <w:tcPr>
            <w:tcW w:w="9286" w:type="dxa"/>
            <w:shd w:val="pct5" w:color="auto" w:fill="auto"/>
            <w:vAlign w:val="center"/>
          </w:tcPr>
          <w:p w14:paraId="34BCCCEF" w14:textId="77777777"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（２）応募動機について</w:t>
            </w:r>
          </w:p>
        </w:tc>
      </w:tr>
      <w:tr w:rsidR="00974BB2" w:rsidRPr="00326DA0" w14:paraId="67355CFC" w14:textId="77777777" w:rsidTr="00F630D5">
        <w:trPr>
          <w:trHeight w:val="6284"/>
        </w:trPr>
        <w:tc>
          <w:tcPr>
            <w:tcW w:w="9286" w:type="dxa"/>
          </w:tcPr>
          <w:p w14:paraId="330523A6" w14:textId="77777777" w:rsidR="00974BB2" w:rsidRPr="00326DA0" w:rsidRDefault="00974BB2" w:rsidP="00326DA0">
            <w:pPr>
              <w:tabs>
                <w:tab w:val="left" w:pos="540"/>
              </w:tabs>
              <w:autoSpaceDE w:val="0"/>
              <w:autoSpaceDN w:val="0"/>
              <w:rPr>
                <w:rFonts w:ascii="游明朝" w:eastAsia="游明朝" w:hAnsi="游明朝"/>
                <w:color w:val="000000"/>
                <w:sz w:val="20"/>
                <w:szCs w:val="28"/>
              </w:rPr>
            </w:pPr>
          </w:p>
        </w:tc>
      </w:tr>
    </w:tbl>
    <w:p w14:paraId="69E50C85" w14:textId="77777777" w:rsidR="00F630D5" w:rsidRDefault="00F630D5" w:rsidP="00974BB2">
      <w:pPr>
        <w:tabs>
          <w:tab w:val="left" w:pos="540"/>
        </w:tabs>
        <w:autoSpaceDE w:val="0"/>
        <w:autoSpaceDN w:val="0"/>
        <w:ind w:rightChars="-100" w:right="-220"/>
        <w:jc w:val="left"/>
        <w:rPr>
          <w:rFonts w:ascii="游明朝" w:eastAsia="游明朝" w:hAnsi="游明朝"/>
          <w:sz w:val="20"/>
        </w:rPr>
      </w:pPr>
    </w:p>
    <w:p w14:paraId="20EC12C8" w14:textId="10AD63C0"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【園の運営】</w:t>
      </w:r>
      <w:r w:rsidR="00226BCD">
        <w:rPr>
          <w:rFonts w:ascii="游明朝" w:eastAsia="游明朝" w:hAnsi="游明朝" w:hint="eastAsia"/>
          <w:sz w:val="20"/>
        </w:rPr>
        <w:t xml:space="preserve">　保育の内容に関する全体的な計画</w:t>
      </w:r>
    </w:p>
    <w:tbl>
      <w:tblPr>
        <w:tblStyle w:val="a5"/>
        <w:tblW w:w="0" w:type="auto"/>
        <w:tblLook w:val="04A0" w:firstRow="1" w:lastRow="0" w:firstColumn="1" w:lastColumn="0" w:noHBand="0" w:noVBand="1"/>
      </w:tblPr>
      <w:tblGrid>
        <w:gridCol w:w="9060"/>
      </w:tblGrid>
      <w:tr w:rsidR="00974BB2" w:rsidRPr="00326DA0" w14:paraId="619E926D" w14:textId="77777777" w:rsidTr="00B82F85">
        <w:trPr>
          <w:trHeight w:val="397"/>
          <w:tblHeader/>
        </w:trPr>
        <w:tc>
          <w:tcPr>
            <w:tcW w:w="9060" w:type="dxa"/>
            <w:shd w:val="pct5" w:color="auto" w:fill="auto"/>
            <w:vAlign w:val="center"/>
          </w:tcPr>
          <w:p w14:paraId="1B9942A6" w14:textId="56DEEB81"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３）保育理念について</w:t>
            </w:r>
          </w:p>
        </w:tc>
      </w:tr>
      <w:tr w:rsidR="00974BB2" w:rsidRPr="00326DA0" w14:paraId="6F442C20" w14:textId="77777777" w:rsidTr="00B82F85">
        <w:trPr>
          <w:trHeight w:val="6157"/>
        </w:trPr>
        <w:tc>
          <w:tcPr>
            <w:tcW w:w="9060" w:type="dxa"/>
          </w:tcPr>
          <w:p w14:paraId="1B643B50" w14:textId="52B4E981"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F630D5">
              <w:rPr>
                <w:rFonts w:ascii="游明朝" w:eastAsia="游明朝" w:hAnsi="游明朝" w:hint="eastAsia"/>
                <w:color w:val="000000"/>
                <w:sz w:val="20"/>
                <w:szCs w:val="28"/>
              </w:rPr>
              <w:t>新設</w:t>
            </w:r>
            <w:r>
              <w:rPr>
                <w:rFonts w:ascii="游明朝" w:eastAsia="游明朝" w:hAnsi="游明朝" w:hint="eastAsia"/>
                <w:color w:val="000000"/>
                <w:sz w:val="20"/>
                <w:szCs w:val="28"/>
              </w:rPr>
              <w:t>する</w:t>
            </w:r>
            <w:r w:rsidR="00F630D5">
              <w:rPr>
                <w:rFonts w:ascii="游明朝" w:eastAsia="游明朝" w:hAnsi="游明朝" w:hint="eastAsia"/>
                <w:color w:val="000000"/>
                <w:sz w:val="20"/>
                <w:szCs w:val="28"/>
              </w:rPr>
              <w:t>園での</w:t>
            </w:r>
            <w:r>
              <w:rPr>
                <w:rFonts w:ascii="游明朝" w:eastAsia="游明朝" w:hAnsi="游明朝" w:hint="eastAsia"/>
                <w:color w:val="000000"/>
                <w:sz w:val="20"/>
                <w:szCs w:val="28"/>
              </w:rPr>
              <w:t>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14:paraId="15C5B002" w14:textId="77777777" w:rsidTr="00B82F85">
        <w:trPr>
          <w:trHeight w:val="397"/>
          <w:tblHeader/>
        </w:trPr>
        <w:tc>
          <w:tcPr>
            <w:tcW w:w="9060" w:type="dxa"/>
            <w:shd w:val="pct5" w:color="auto" w:fill="auto"/>
            <w:vAlign w:val="center"/>
          </w:tcPr>
          <w:p w14:paraId="255DAD14" w14:textId="374D79B1"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CF1A69">
              <w:rPr>
                <w:rFonts w:ascii="游明朝" w:eastAsia="游明朝" w:hAnsi="游明朝" w:hint="eastAsia"/>
                <w:color w:val="000000"/>
                <w:sz w:val="20"/>
                <w:szCs w:val="28"/>
              </w:rPr>
              <w:t>４</w:t>
            </w:r>
            <w:r w:rsidR="00326DA0" w:rsidRPr="00326DA0">
              <w:rPr>
                <w:rFonts w:ascii="游明朝" w:eastAsia="游明朝" w:hAnsi="游明朝" w:hint="eastAsia"/>
                <w:color w:val="000000"/>
                <w:sz w:val="20"/>
                <w:szCs w:val="28"/>
              </w:rPr>
              <w:t>）</w:t>
            </w:r>
            <w:r w:rsidR="00B82F85" w:rsidRPr="00B82F85">
              <w:rPr>
                <w:rFonts w:ascii="游明朝" w:eastAsia="游明朝" w:hAnsi="游明朝" w:hint="eastAsia"/>
                <w:color w:val="000000"/>
                <w:sz w:val="20"/>
                <w:szCs w:val="28"/>
              </w:rPr>
              <w:t>保育に関する基本原則について</w:t>
            </w:r>
          </w:p>
        </w:tc>
      </w:tr>
      <w:tr w:rsidR="00B82F85" w:rsidRPr="00326DA0" w14:paraId="3BFCBE23" w14:textId="77777777" w:rsidTr="00B82F85">
        <w:trPr>
          <w:trHeight w:val="6568"/>
        </w:trPr>
        <w:tc>
          <w:tcPr>
            <w:tcW w:w="9060" w:type="dxa"/>
          </w:tcPr>
          <w:p w14:paraId="5BFE0B1A" w14:textId="42D652F4" w:rsidR="00B82F85" w:rsidRPr="00326DA0" w:rsidRDefault="00B82F85" w:rsidP="00B82F85">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※こどもの人権についての考え方など、障</w:t>
            </w:r>
            <w:r w:rsidR="000A7957">
              <w:rPr>
                <w:rFonts w:ascii="游明朝" w:eastAsia="游明朝" w:hAnsi="游明朝" w:hint="eastAsia"/>
                <w:color w:val="000000"/>
                <w:sz w:val="20"/>
                <w:szCs w:val="28"/>
              </w:rPr>
              <w:t>がい</w:t>
            </w:r>
            <w:r>
              <w:rPr>
                <w:rFonts w:ascii="游明朝" w:eastAsia="游明朝" w:hAnsi="游明朝" w:hint="eastAsia"/>
                <w:color w:val="000000"/>
                <w:sz w:val="20"/>
                <w:szCs w:val="28"/>
              </w:rPr>
              <w:t>の有無に関わらず、こどもの</w:t>
            </w:r>
            <w:r w:rsidRPr="00833C0F">
              <w:rPr>
                <w:rFonts w:ascii="游明朝" w:eastAsia="游明朝" w:hAnsi="游明朝" w:hint="eastAsia"/>
                <w:color w:val="000000"/>
                <w:sz w:val="20"/>
                <w:szCs w:val="28"/>
              </w:rPr>
              <w:t>状態及び発達の過程・特性等</w:t>
            </w:r>
            <w:r>
              <w:rPr>
                <w:rFonts w:ascii="游明朝" w:eastAsia="游明朝" w:hAnsi="游明朝" w:hint="eastAsia"/>
                <w:color w:val="000000"/>
                <w:sz w:val="20"/>
                <w:szCs w:val="28"/>
              </w:rPr>
              <w:t>について</w:t>
            </w:r>
            <w:r w:rsidRPr="00833C0F">
              <w:rPr>
                <w:rFonts w:ascii="游明朝" w:eastAsia="游明朝" w:hAnsi="游明朝" w:hint="eastAsia"/>
                <w:color w:val="000000"/>
                <w:sz w:val="20"/>
                <w:szCs w:val="28"/>
              </w:rPr>
              <w:t>、</w:t>
            </w:r>
            <w:r>
              <w:rPr>
                <w:rFonts w:ascii="游明朝" w:eastAsia="游明朝" w:hAnsi="游明朝" w:hint="eastAsia"/>
                <w:color w:val="000000"/>
                <w:sz w:val="20"/>
                <w:szCs w:val="28"/>
              </w:rPr>
              <w:t>こ</w:t>
            </w:r>
            <w:r w:rsidRPr="00833C0F">
              <w:rPr>
                <w:rFonts w:ascii="游明朝" w:eastAsia="游明朝" w:hAnsi="游明朝" w:hint="eastAsia"/>
                <w:color w:val="000000"/>
                <w:sz w:val="20"/>
                <w:szCs w:val="28"/>
              </w:rPr>
              <w:t>どもの成長を支援する</w:t>
            </w:r>
            <w:r>
              <w:rPr>
                <w:rFonts w:ascii="游明朝" w:eastAsia="游明朝" w:hAnsi="游明朝" w:hint="eastAsia"/>
                <w:color w:val="000000"/>
                <w:sz w:val="20"/>
                <w:szCs w:val="28"/>
              </w:rPr>
              <w:t>保育</w:t>
            </w:r>
            <w:r w:rsidR="000A7957">
              <w:rPr>
                <w:rFonts w:ascii="游明朝" w:eastAsia="游明朝" w:hAnsi="游明朝" w:hint="eastAsia"/>
                <w:color w:val="000000"/>
                <w:sz w:val="20"/>
                <w:szCs w:val="28"/>
              </w:rPr>
              <w:t>施設</w:t>
            </w:r>
            <w:r>
              <w:rPr>
                <w:rFonts w:ascii="游明朝" w:eastAsia="游明朝" w:hAnsi="游明朝" w:hint="eastAsia"/>
                <w:color w:val="000000"/>
                <w:sz w:val="20"/>
                <w:szCs w:val="28"/>
              </w:rPr>
              <w:t>の社会的責任について記入してください。</w:t>
            </w:r>
          </w:p>
        </w:tc>
      </w:tr>
    </w:tbl>
    <w:p w14:paraId="03C50D8E" w14:textId="4028A92B"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226BCD">
        <w:rPr>
          <w:rFonts w:ascii="游明朝" w:eastAsia="游明朝" w:hAnsi="游明朝" w:hint="eastAsia"/>
          <w:sz w:val="20"/>
        </w:rPr>
        <w:t>保育の内容に関する全体的な計画</w:t>
      </w:r>
    </w:p>
    <w:tbl>
      <w:tblPr>
        <w:tblStyle w:val="a5"/>
        <w:tblW w:w="0" w:type="auto"/>
        <w:tblLook w:val="04A0" w:firstRow="1" w:lastRow="0" w:firstColumn="1" w:lastColumn="0" w:noHBand="0" w:noVBand="1"/>
      </w:tblPr>
      <w:tblGrid>
        <w:gridCol w:w="9060"/>
      </w:tblGrid>
      <w:tr w:rsidR="00326DA0" w:rsidRPr="00326DA0" w14:paraId="2521D9AD" w14:textId="77777777" w:rsidTr="00326DA0">
        <w:trPr>
          <w:trHeight w:val="397"/>
          <w:tblHeader/>
        </w:trPr>
        <w:tc>
          <w:tcPr>
            <w:tcW w:w="9286" w:type="dxa"/>
            <w:shd w:val="pct5" w:color="auto" w:fill="auto"/>
            <w:vAlign w:val="center"/>
          </w:tcPr>
          <w:p w14:paraId="39A5B51D" w14:textId="49E82EFE" w:rsidR="00326DA0" w:rsidRPr="00326DA0" w:rsidRDefault="000D33D0"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（５）</w:t>
            </w:r>
            <w:r w:rsidR="00C90C08" w:rsidRPr="00326DA0">
              <w:rPr>
                <w:rFonts w:ascii="游明朝" w:eastAsia="游明朝" w:hAnsi="游明朝" w:hint="eastAsia"/>
                <w:color w:val="000000"/>
                <w:sz w:val="20"/>
                <w:szCs w:val="28"/>
              </w:rPr>
              <w:t>保育計画</w:t>
            </w:r>
            <w:r w:rsidR="00C90C08">
              <w:rPr>
                <w:rFonts w:ascii="游明朝" w:eastAsia="游明朝" w:hAnsi="游明朝" w:hint="eastAsia"/>
                <w:color w:val="000000"/>
                <w:sz w:val="20"/>
                <w:szCs w:val="28"/>
              </w:rPr>
              <w:t>及び評価への考え方</w:t>
            </w:r>
            <w:r w:rsidR="00C90C08" w:rsidRPr="00326DA0">
              <w:rPr>
                <w:rFonts w:ascii="游明朝" w:eastAsia="游明朝" w:hAnsi="游明朝" w:hint="eastAsia"/>
                <w:color w:val="000000"/>
                <w:sz w:val="20"/>
                <w:szCs w:val="28"/>
              </w:rPr>
              <w:t>について</w:t>
            </w:r>
          </w:p>
        </w:tc>
      </w:tr>
      <w:tr w:rsidR="00326DA0" w:rsidRPr="00326DA0" w14:paraId="4272A2C0" w14:textId="77777777" w:rsidTr="00326DA0">
        <w:trPr>
          <w:trHeight w:val="6157"/>
        </w:trPr>
        <w:tc>
          <w:tcPr>
            <w:tcW w:w="9286" w:type="dxa"/>
          </w:tcPr>
          <w:p w14:paraId="0A4AADD7" w14:textId="3966A9DC" w:rsidR="00C90C08" w:rsidRDefault="000A0E6B" w:rsidP="00C90C08">
            <w:pPr>
              <w:tabs>
                <w:tab w:val="left" w:pos="540"/>
                <w:tab w:val="left" w:pos="907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C90C08">
              <w:rPr>
                <w:rFonts w:ascii="游明朝" w:eastAsia="游明朝" w:hAnsi="游明朝" w:hint="eastAsia"/>
                <w:color w:val="000000"/>
                <w:sz w:val="20"/>
                <w:szCs w:val="28"/>
              </w:rPr>
              <w:t>「保育所保育指針」に基づく全体的な計画及び指導計画を作成するにあたっての基本的な考え方について</w:t>
            </w:r>
            <w:r w:rsidR="00C90C08" w:rsidRPr="00326DA0">
              <w:rPr>
                <w:rFonts w:ascii="游明朝" w:eastAsia="游明朝" w:hAnsi="游明朝" w:hint="eastAsia"/>
                <w:color w:val="000000"/>
                <w:sz w:val="20"/>
                <w:szCs w:val="28"/>
              </w:rPr>
              <w:t>記入してください。</w:t>
            </w:r>
            <w:r w:rsidR="00C90C08">
              <w:rPr>
                <w:rFonts w:ascii="游明朝" w:eastAsia="游明朝" w:hAnsi="游明朝" w:hint="eastAsia"/>
                <w:color w:val="000000"/>
                <w:sz w:val="20"/>
                <w:szCs w:val="28"/>
              </w:rPr>
              <w:t>既存園で活用している資料なども提供してください。</w:t>
            </w:r>
          </w:p>
          <w:p w14:paraId="1EA887E8" w14:textId="61FB9E59" w:rsidR="00326DA0" w:rsidRPr="00C90C08" w:rsidRDefault="00326DA0" w:rsidP="00326DA0">
            <w:pPr>
              <w:tabs>
                <w:tab w:val="left" w:pos="540"/>
                <w:tab w:val="left" w:pos="9070"/>
              </w:tabs>
              <w:autoSpaceDE w:val="0"/>
              <w:autoSpaceDN w:val="0"/>
              <w:ind w:right="139"/>
              <w:rPr>
                <w:rFonts w:ascii="游明朝" w:eastAsia="游明朝" w:hAnsi="游明朝"/>
                <w:color w:val="000000"/>
                <w:sz w:val="20"/>
                <w:szCs w:val="28"/>
              </w:rPr>
            </w:pPr>
          </w:p>
        </w:tc>
      </w:tr>
      <w:tr w:rsidR="00326DA0" w:rsidRPr="00326DA0" w14:paraId="54771082" w14:textId="77777777" w:rsidTr="00326DA0">
        <w:trPr>
          <w:trHeight w:val="397"/>
          <w:tblHeader/>
        </w:trPr>
        <w:tc>
          <w:tcPr>
            <w:tcW w:w="9286" w:type="dxa"/>
            <w:shd w:val="pct5" w:color="auto" w:fill="auto"/>
            <w:vAlign w:val="center"/>
          </w:tcPr>
          <w:p w14:paraId="42DA86ED" w14:textId="36C6B743" w:rsidR="00326DA0" w:rsidRPr="00326DA0" w:rsidRDefault="000D33D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Pr>
                <w:rFonts w:ascii="游明朝" w:eastAsia="游明朝" w:hAnsi="游明朝" w:hint="eastAsia"/>
                <w:color w:val="000000"/>
                <w:sz w:val="20"/>
                <w:szCs w:val="28"/>
              </w:rPr>
              <w:t>６</w:t>
            </w:r>
            <w:r w:rsidRPr="00326DA0">
              <w:rPr>
                <w:rFonts w:ascii="游明朝" w:eastAsia="游明朝" w:hAnsi="游明朝" w:hint="eastAsia"/>
                <w:color w:val="000000"/>
                <w:sz w:val="20"/>
                <w:szCs w:val="28"/>
              </w:rPr>
              <w:t>）</w:t>
            </w:r>
            <w:r w:rsidR="00C90C08">
              <w:rPr>
                <w:rFonts w:ascii="游明朝" w:eastAsia="游明朝" w:hAnsi="游明朝" w:hint="eastAsia"/>
                <w:color w:val="000000"/>
                <w:sz w:val="20"/>
                <w:szCs w:val="28"/>
              </w:rPr>
              <w:t>保育のねらい及び内容への考え方について</w:t>
            </w:r>
          </w:p>
        </w:tc>
      </w:tr>
      <w:tr w:rsidR="00326DA0" w:rsidRPr="00326DA0" w14:paraId="69F457A4" w14:textId="77777777" w:rsidTr="001E1768">
        <w:trPr>
          <w:trHeight w:val="6709"/>
        </w:trPr>
        <w:tc>
          <w:tcPr>
            <w:tcW w:w="9286" w:type="dxa"/>
          </w:tcPr>
          <w:p w14:paraId="76C11FF8" w14:textId="64DA29A2" w:rsidR="00326DA0" w:rsidRPr="00326DA0" w:rsidRDefault="00C90C08" w:rsidP="00C90C08">
            <w:pPr>
              <w:tabs>
                <w:tab w:val="left" w:pos="540"/>
                <w:tab w:val="left" w:pos="907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Pr="00C632EF">
              <w:rPr>
                <w:rFonts w:ascii="游明朝" w:eastAsia="游明朝" w:hAnsi="游明朝" w:hint="eastAsia"/>
                <w:color w:val="000000"/>
                <w:sz w:val="20"/>
                <w:szCs w:val="28"/>
              </w:rPr>
              <w:t>乳児、３歳未満児の保育に</w:t>
            </w:r>
            <w:r>
              <w:rPr>
                <w:rFonts w:ascii="游明朝" w:eastAsia="游明朝" w:hAnsi="游明朝" w:hint="eastAsia"/>
                <w:color w:val="000000"/>
                <w:sz w:val="20"/>
                <w:szCs w:val="28"/>
              </w:rPr>
              <w:t>関し</w:t>
            </w:r>
            <w:r w:rsidRPr="00C632EF">
              <w:rPr>
                <w:rFonts w:ascii="游明朝" w:eastAsia="游明朝" w:hAnsi="游明朝" w:hint="eastAsia"/>
                <w:color w:val="000000"/>
                <w:sz w:val="20"/>
                <w:szCs w:val="28"/>
              </w:rPr>
              <w:t>、それぞれ、ねらい及び内容</w:t>
            </w:r>
            <w:r>
              <w:rPr>
                <w:rFonts w:ascii="游明朝" w:eastAsia="游明朝" w:hAnsi="游明朝" w:hint="eastAsia"/>
                <w:color w:val="000000"/>
                <w:sz w:val="20"/>
                <w:szCs w:val="28"/>
              </w:rPr>
              <w:t>について考え方を記入してください</w:t>
            </w:r>
            <w:r w:rsidRPr="00C632EF">
              <w:rPr>
                <w:rFonts w:ascii="游明朝" w:eastAsia="游明朝" w:hAnsi="游明朝" w:hint="eastAsia"/>
                <w:color w:val="000000"/>
                <w:sz w:val="20"/>
                <w:szCs w:val="28"/>
              </w:rPr>
              <w:t>。</w:t>
            </w:r>
          </w:p>
        </w:tc>
      </w:tr>
    </w:tbl>
    <w:p w14:paraId="5DD313CE" w14:textId="210CEAE8"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【園の運営】</w:t>
      </w:r>
      <w:r w:rsidR="008D2CE1">
        <w:rPr>
          <w:rFonts w:ascii="游明朝" w:eastAsia="游明朝" w:hAnsi="游明朝" w:hint="eastAsia"/>
          <w:sz w:val="20"/>
        </w:rPr>
        <w:t xml:space="preserve">　</w:t>
      </w:r>
      <w:r w:rsidR="00226BCD">
        <w:rPr>
          <w:rFonts w:ascii="游明朝" w:eastAsia="游明朝" w:hAnsi="游明朝" w:hint="eastAsia"/>
          <w:sz w:val="20"/>
        </w:rPr>
        <w:t>保育の内容に関する全体的な計画</w:t>
      </w:r>
    </w:p>
    <w:tbl>
      <w:tblPr>
        <w:tblStyle w:val="a5"/>
        <w:tblW w:w="0" w:type="auto"/>
        <w:tblLook w:val="04A0" w:firstRow="1" w:lastRow="0" w:firstColumn="1" w:lastColumn="0" w:noHBand="0" w:noVBand="1"/>
      </w:tblPr>
      <w:tblGrid>
        <w:gridCol w:w="9060"/>
      </w:tblGrid>
      <w:tr w:rsidR="00326DA0" w:rsidRPr="00326DA0" w14:paraId="26610745" w14:textId="77777777" w:rsidTr="00326DA0">
        <w:trPr>
          <w:trHeight w:val="397"/>
          <w:tblHeader/>
        </w:trPr>
        <w:tc>
          <w:tcPr>
            <w:tcW w:w="9286" w:type="dxa"/>
            <w:shd w:val="pct5" w:color="auto" w:fill="auto"/>
            <w:vAlign w:val="center"/>
          </w:tcPr>
          <w:p w14:paraId="05ABAEE4" w14:textId="3F35AD1C" w:rsidR="00326DA0" w:rsidRPr="00326DA0" w:rsidRDefault="000D33D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Pr>
                <w:rFonts w:ascii="游明朝" w:eastAsia="游明朝" w:hAnsi="游明朝" w:hint="eastAsia"/>
                <w:color w:val="000000"/>
                <w:sz w:val="20"/>
                <w:szCs w:val="28"/>
              </w:rPr>
              <w:t>７</w:t>
            </w:r>
            <w:r w:rsidRPr="00326DA0">
              <w:rPr>
                <w:rFonts w:ascii="游明朝" w:eastAsia="游明朝" w:hAnsi="游明朝" w:hint="eastAsia"/>
                <w:color w:val="000000"/>
                <w:sz w:val="20"/>
                <w:szCs w:val="28"/>
              </w:rPr>
              <w:t>）</w:t>
            </w:r>
            <w:r w:rsidR="00C90C08">
              <w:rPr>
                <w:rFonts w:ascii="游明朝" w:eastAsia="游明朝" w:hAnsi="游明朝" w:hint="eastAsia"/>
                <w:color w:val="000000"/>
                <w:sz w:val="20"/>
                <w:szCs w:val="28"/>
              </w:rPr>
              <w:t>食事の提供について</w:t>
            </w:r>
          </w:p>
        </w:tc>
      </w:tr>
      <w:tr w:rsidR="00326DA0" w:rsidRPr="00326DA0" w14:paraId="5C611B24" w14:textId="77777777" w:rsidTr="00326DA0">
        <w:trPr>
          <w:trHeight w:val="6157"/>
        </w:trPr>
        <w:tc>
          <w:tcPr>
            <w:tcW w:w="9286" w:type="dxa"/>
          </w:tcPr>
          <w:p w14:paraId="73609C82" w14:textId="16E0A5CD" w:rsidR="00326DA0" w:rsidRPr="00326DA0" w:rsidRDefault="00C90C08" w:rsidP="0036427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※食育やアレルギー対応等も踏まえた食事の提供方法の考え方について記入してください。</w:t>
            </w:r>
          </w:p>
        </w:tc>
      </w:tr>
      <w:tr w:rsidR="00326DA0" w:rsidRPr="00326DA0" w14:paraId="0431C20C" w14:textId="77777777" w:rsidTr="00326DA0">
        <w:trPr>
          <w:trHeight w:val="397"/>
          <w:tblHeader/>
        </w:trPr>
        <w:tc>
          <w:tcPr>
            <w:tcW w:w="9286" w:type="dxa"/>
            <w:shd w:val="pct5" w:color="auto" w:fill="auto"/>
            <w:vAlign w:val="center"/>
          </w:tcPr>
          <w:p w14:paraId="145B0DEC" w14:textId="796E6D7E" w:rsidR="00326DA0" w:rsidRPr="002F052F" w:rsidRDefault="000D33D0"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（８）</w:t>
            </w:r>
            <w:r w:rsidR="00C90C08">
              <w:rPr>
                <w:rFonts w:ascii="游明朝" w:eastAsia="游明朝" w:hAnsi="游明朝" w:hint="eastAsia"/>
                <w:color w:val="000000"/>
                <w:sz w:val="20"/>
                <w:szCs w:val="28"/>
              </w:rPr>
              <w:t>安全対策や危機管理体制等について</w:t>
            </w:r>
          </w:p>
        </w:tc>
      </w:tr>
      <w:tr w:rsidR="00326DA0" w:rsidRPr="00326DA0" w14:paraId="5B851930" w14:textId="77777777" w:rsidTr="001E1768">
        <w:trPr>
          <w:trHeight w:val="6709"/>
        </w:trPr>
        <w:tc>
          <w:tcPr>
            <w:tcW w:w="9286" w:type="dxa"/>
          </w:tcPr>
          <w:p w14:paraId="03EDF964" w14:textId="56306A3A" w:rsidR="00326DA0" w:rsidRPr="00326DA0" w:rsidRDefault="00C90C08"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防災、防犯（不審者対策等）、事件・事故等に対する対応や園児の健康管理、各種対策等について記入してください。また、地震、津波避難など、災害への各種マニュアル等に関する考え方及び既存園で活用している資料なども提供してください。</w:t>
            </w:r>
          </w:p>
        </w:tc>
      </w:tr>
    </w:tbl>
    <w:p w14:paraId="1C24388E" w14:textId="079C7830"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【園の運営】</w:t>
      </w:r>
      <w:r w:rsidR="008D2CE1">
        <w:rPr>
          <w:rFonts w:ascii="游明朝" w:eastAsia="游明朝" w:hAnsi="游明朝" w:hint="eastAsia"/>
          <w:sz w:val="20"/>
        </w:rPr>
        <w:t xml:space="preserve">　</w:t>
      </w:r>
      <w:r w:rsidR="00226BCD">
        <w:rPr>
          <w:rFonts w:ascii="游明朝" w:eastAsia="游明朝" w:hAnsi="游明朝" w:hint="eastAsia"/>
          <w:sz w:val="20"/>
        </w:rPr>
        <w:t>保育の内容に関する全体的な計画</w:t>
      </w:r>
    </w:p>
    <w:tbl>
      <w:tblPr>
        <w:tblStyle w:val="a5"/>
        <w:tblW w:w="0" w:type="auto"/>
        <w:tblLook w:val="04A0" w:firstRow="1" w:lastRow="0" w:firstColumn="1" w:lastColumn="0" w:noHBand="0" w:noVBand="1"/>
      </w:tblPr>
      <w:tblGrid>
        <w:gridCol w:w="9060"/>
      </w:tblGrid>
      <w:tr w:rsidR="00326DA0" w:rsidRPr="00326DA0" w14:paraId="231D5432" w14:textId="77777777" w:rsidTr="00326DA0">
        <w:trPr>
          <w:trHeight w:val="397"/>
          <w:tblHeader/>
        </w:trPr>
        <w:tc>
          <w:tcPr>
            <w:tcW w:w="9286" w:type="dxa"/>
            <w:shd w:val="pct5" w:color="auto" w:fill="auto"/>
            <w:vAlign w:val="center"/>
          </w:tcPr>
          <w:p w14:paraId="349A6B90" w14:textId="565D5705" w:rsidR="00326DA0" w:rsidRPr="00326DA0" w:rsidRDefault="000D33D0" w:rsidP="00364278">
            <w:pPr>
              <w:tabs>
                <w:tab w:val="left" w:pos="540"/>
              </w:tabs>
              <w:autoSpaceDE w:val="0"/>
              <w:autoSpaceDN w:val="0"/>
              <w:ind w:rightChars="-100" w:right="-220"/>
              <w:jc w:val="left"/>
              <w:rPr>
                <w:rFonts w:ascii="游明朝" w:eastAsia="游明朝" w:hAnsi="游明朝"/>
                <w:color w:val="000000"/>
                <w:sz w:val="20"/>
                <w:szCs w:val="28"/>
              </w:rPr>
            </w:pPr>
            <w:bookmarkStart w:id="0" w:name="_Hlk176438969"/>
            <w:r>
              <w:rPr>
                <w:rFonts w:ascii="游明朝" w:eastAsia="游明朝" w:hAnsi="游明朝" w:hint="eastAsia"/>
                <w:color w:val="000000"/>
                <w:sz w:val="20"/>
                <w:szCs w:val="28"/>
              </w:rPr>
              <w:t>（９）</w:t>
            </w:r>
            <w:r w:rsidR="00C90C08">
              <w:rPr>
                <w:rFonts w:ascii="游明朝" w:eastAsia="游明朝" w:hAnsi="游明朝" w:hint="eastAsia"/>
                <w:color w:val="000000"/>
                <w:sz w:val="20"/>
                <w:szCs w:val="28"/>
              </w:rPr>
              <w:t>保育</w:t>
            </w:r>
            <w:r w:rsidR="000A7957">
              <w:rPr>
                <w:rFonts w:ascii="游明朝" w:eastAsia="游明朝" w:hAnsi="游明朝" w:hint="eastAsia"/>
                <w:color w:val="000000"/>
                <w:sz w:val="20"/>
                <w:szCs w:val="28"/>
              </w:rPr>
              <w:t>施設</w:t>
            </w:r>
            <w:r w:rsidR="00C90C08">
              <w:rPr>
                <w:rFonts w:ascii="游明朝" w:eastAsia="游明朝" w:hAnsi="游明朝" w:hint="eastAsia"/>
                <w:color w:val="000000"/>
                <w:sz w:val="20"/>
                <w:szCs w:val="28"/>
              </w:rPr>
              <w:t>における子育て支援への考え方について</w:t>
            </w:r>
          </w:p>
        </w:tc>
      </w:tr>
      <w:tr w:rsidR="00326DA0" w:rsidRPr="00326DA0" w14:paraId="5ABFCD37" w14:textId="77777777" w:rsidTr="001E1768">
        <w:trPr>
          <w:trHeight w:val="6759"/>
        </w:trPr>
        <w:tc>
          <w:tcPr>
            <w:tcW w:w="9286" w:type="dxa"/>
          </w:tcPr>
          <w:p w14:paraId="4E169DC0" w14:textId="77777777" w:rsidR="00C90C08" w:rsidRDefault="00C90C08" w:rsidP="00C90C0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※こ</w:t>
            </w:r>
            <w:r w:rsidRPr="00646505">
              <w:rPr>
                <w:rFonts w:ascii="游明朝" w:eastAsia="游明朝" w:hAnsi="游明朝" w:hint="eastAsia"/>
                <w:color w:val="000000"/>
                <w:sz w:val="20"/>
                <w:szCs w:val="28"/>
              </w:rPr>
              <w:t>どもの育ちを家庭</w:t>
            </w:r>
            <w:r>
              <w:rPr>
                <w:rFonts w:ascii="游明朝" w:eastAsia="游明朝" w:hAnsi="游明朝" w:hint="eastAsia"/>
                <w:color w:val="000000"/>
                <w:sz w:val="20"/>
                <w:szCs w:val="28"/>
              </w:rPr>
              <w:t>や地域と</w:t>
            </w:r>
            <w:r w:rsidRPr="00646505">
              <w:rPr>
                <w:rFonts w:ascii="游明朝" w:eastAsia="游明朝" w:hAnsi="游明朝" w:hint="eastAsia"/>
                <w:color w:val="000000"/>
                <w:sz w:val="20"/>
                <w:szCs w:val="28"/>
              </w:rPr>
              <w:t>連携して支援していく</w:t>
            </w:r>
            <w:r>
              <w:rPr>
                <w:rFonts w:ascii="游明朝" w:eastAsia="游明朝" w:hAnsi="游明朝" w:hint="eastAsia"/>
                <w:color w:val="000000"/>
                <w:sz w:val="20"/>
                <w:szCs w:val="28"/>
              </w:rPr>
              <w:t>ことについて、実践</w:t>
            </w:r>
            <w:r w:rsidRPr="00646505">
              <w:rPr>
                <w:rFonts w:ascii="游明朝" w:eastAsia="游明朝" w:hAnsi="游明朝" w:hint="eastAsia"/>
                <w:color w:val="000000"/>
                <w:sz w:val="20"/>
                <w:szCs w:val="28"/>
              </w:rPr>
              <w:t>す</w:t>
            </w:r>
            <w:r>
              <w:rPr>
                <w:rFonts w:ascii="游明朝" w:eastAsia="游明朝" w:hAnsi="游明朝" w:hint="eastAsia"/>
                <w:color w:val="000000"/>
                <w:sz w:val="20"/>
                <w:szCs w:val="28"/>
              </w:rPr>
              <w:t>る考え方を記入してください。</w:t>
            </w:r>
          </w:p>
          <w:p w14:paraId="3733D6AF" w14:textId="61AA1D3C" w:rsidR="00326DA0" w:rsidRPr="00C90C08" w:rsidRDefault="00326DA0" w:rsidP="00833C0F">
            <w:pPr>
              <w:tabs>
                <w:tab w:val="left" w:pos="540"/>
              </w:tabs>
              <w:autoSpaceDE w:val="0"/>
              <w:autoSpaceDN w:val="0"/>
              <w:rPr>
                <w:rFonts w:ascii="游明朝" w:eastAsia="游明朝" w:hAnsi="游明朝"/>
                <w:color w:val="000000"/>
                <w:sz w:val="20"/>
                <w:szCs w:val="28"/>
              </w:rPr>
            </w:pPr>
          </w:p>
        </w:tc>
      </w:tr>
      <w:bookmarkEnd w:id="0"/>
      <w:tr w:rsidR="00326DA0" w:rsidRPr="00326DA0" w14:paraId="64BA1139" w14:textId="77777777" w:rsidTr="00326DA0">
        <w:trPr>
          <w:trHeight w:val="397"/>
          <w:tblHeader/>
        </w:trPr>
        <w:tc>
          <w:tcPr>
            <w:tcW w:w="9286" w:type="dxa"/>
            <w:shd w:val="pct5" w:color="auto" w:fill="auto"/>
            <w:vAlign w:val="center"/>
          </w:tcPr>
          <w:p w14:paraId="0B30A86D" w14:textId="3238266C" w:rsidR="00326DA0" w:rsidRPr="002F052F" w:rsidRDefault="008E7534" w:rsidP="00364278">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0F594F">
              <w:rPr>
                <w:rFonts w:ascii="游明朝" w:eastAsia="游明朝" w:hAnsi="游明朝" w:hint="eastAsia"/>
                <w:color w:val="000000"/>
                <w:sz w:val="20"/>
                <w:szCs w:val="28"/>
              </w:rPr>
              <w:t>0</w:t>
            </w:r>
            <w:r>
              <w:rPr>
                <w:rFonts w:ascii="游明朝" w:eastAsia="游明朝" w:hAnsi="游明朝" w:hint="eastAsia"/>
                <w:color w:val="000000"/>
                <w:sz w:val="20"/>
                <w:szCs w:val="28"/>
              </w:rPr>
              <w:t>）</w:t>
            </w:r>
            <w:r w:rsidR="00C90C08">
              <w:rPr>
                <w:rFonts w:ascii="游明朝" w:eastAsia="游明朝" w:hAnsi="游明朝" w:hint="eastAsia"/>
                <w:color w:val="000000"/>
                <w:sz w:val="20"/>
                <w:szCs w:val="28"/>
              </w:rPr>
              <w:t>連携施設の確保及び保護者への対応について</w:t>
            </w:r>
          </w:p>
        </w:tc>
      </w:tr>
      <w:tr w:rsidR="00326DA0" w:rsidRPr="00326DA0" w14:paraId="4340CF93" w14:textId="77777777" w:rsidTr="001E1768">
        <w:trPr>
          <w:trHeight w:val="5953"/>
        </w:trPr>
        <w:tc>
          <w:tcPr>
            <w:tcW w:w="9286" w:type="dxa"/>
          </w:tcPr>
          <w:p w14:paraId="51339751" w14:textId="35C47790" w:rsidR="00326DA0" w:rsidRPr="008E7534" w:rsidRDefault="00C90C08" w:rsidP="00C90C0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※卒園するこどもたちの行先、施設を利用する保護者への説明について、連携施設の確保・関係機関との協力体制の考え方について記入してください。</w:t>
            </w:r>
          </w:p>
        </w:tc>
      </w:tr>
    </w:tbl>
    <w:p w14:paraId="28680961" w14:textId="59853196"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226BCD">
        <w:rPr>
          <w:rFonts w:ascii="游明朝" w:eastAsia="游明朝" w:hAnsi="游明朝" w:hint="eastAsia"/>
          <w:sz w:val="20"/>
        </w:rPr>
        <w:t>保育の内容に関する全体的な計画</w:t>
      </w:r>
    </w:p>
    <w:tbl>
      <w:tblPr>
        <w:tblStyle w:val="a5"/>
        <w:tblW w:w="0" w:type="auto"/>
        <w:tblLook w:val="04A0" w:firstRow="1" w:lastRow="0" w:firstColumn="1" w:lastColumn="0" w:noHBand="0" w:noVBand="1"/>
      </w:tblPr>
      <w:tblGrid>
        <w:gridCol w:w="9060"/>
      </w:tblGrid>
      <w:tr w:rsidR="002F052F" w:rsidRPr="00326DA0" w14:paraId="40DE3D68" w14:textId="77777777" w:rsidTr="00C90C08">
        <w:trPr>
          <w:trHeight w:val="397"/>
          <w:tblHeader/>
        </w:trPr>
        <w:tc>
          <w:tcPr>
            <w:tcW w:w="9060" w:type="dxa"/>
            <w:shd w:val="pct5" w:color="auto" w:fill="auto"/>
            <w:vAlign w:val="center"/>
          </w:tcPr>
          <w:p w14:paraId="3A3C92F3" w14:textId="43D68D8A" w:rsidR="002F052F" w:rsidRPr="00326DA0" w:rsidRDefault="008E7534"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0F594F">
              <w:rPr>
                <w:rFonts w:ascii="游明朝" w:eastAsia="游明朝" w:hAnsi="游明朝" w:hint="eastAsia"/>
                <w:color w:val="000000"/>
                <w:sz w:val="20"/>
                <w:szCs w:val="28"/>
              </w:rPr>
              <w:t>1</w:t>
            </w:r>
            <w:r>
              <w:rPr>
                <w:rFonts w:ascii="游明朝" w:eastAsia="游明朝" w:hAnsi="游明朝" w:hint="eastAsia"/>
                <w:color w:val="000000"/>
                <w:sz w:val="20"/>
                <w:szCs w:val="28"/>
              </w:rPr>
              <w:t>）</w:t>
            </w:r>
            <w:r w:rsidR="00C90C08">
              <w:rPr>
                <w:rFonts w:ascii="游明朝" w:eastAsia="游明朝" w:hAnsi="游明朝" w:hint="eastAsia"/>
                <w:color w:val="000000"/>
                <w:sz w:val="20"/>
                <w:szCs w:val="28"/>
              </w:rPr>
              <w:t>乳児等通園支援事業（こども誰でも通園制度）への対応について</w:t>
            </w:r>
          </w:p>
        </w:tc>
      </w:tr>
      <w:tr w:rsidR="002F052F" w:rsidRPr="00326DA0" w14:paraId="3317CAD0" w14:textId="77777777" w:rsidTr="00C90C08">
        <w:trPr>
          <w:trHeight w:val="13138"/>
        </w:trPr>
        <w:tc>
          <w:tcPr>
            <w:tcW w:w="9060" w:type="dxa"/>
          </w:tcPr>
          <w:p w14:paraId="28E6A369" w14:textId="288D0C10" w:rsidR="008E7534" w:rsidRPr="00C90C08" w:rsidRDefault="00C90C08" w:rsidP="00646505">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※実施する乳児等通園支援事業（こども誰でも通園制度）について、実施方法・職員配置・周知への取り組み内容を記入してください。</w:t>
            </w:r>
          </w:p>
        </w:tc>
      </w:tr>
    </w:tbl>
    <w:p w14:paraId="40A03604" w14:textId="591143FF"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lastRenderedPageBreak/>
        <w:t xml:space="preserve">【園の運営】　</w:t>
      </w:r>
      <w:r w:rsidR="008D2CE1">
        <w:rPr>
          <w:rFonts w:ascii="游明朝" w:eastAsia="游明朝" w:hAnsi="游明朝" w:hint="eastAsia"/>
          <w:sz w:val="20"/>
        </w:rPr>
        <w:t>環境</w:t>
      </w:r>
      <w:r w:rsidR="00632459">
        <w:rPr>
          <w:rFonts w:ascii="游明朝" w:eastAsia="游明朝" w:hAnsi="游明朝" w:hint="eastAsia"/>
          <w:sz w:val="20"/>
        </w:rPr>
        <w:t>整備</w:t>
      </w:r>
    </w:p>
    <w:tbl>
      <w:tblPr>
        <w:tblStyle w:val="a5"/>
        <w:tblW w:w="0" w:type="auto"/>
        <w:tblLook w:val="04A0" w:firstRow="1" w:lastRow="0" w:firstColumn="1" w:lastColumn="0" w:noHBand="0" w:noVBand="1"/>
      </w:tblPr>
      <w:tblGrid>
        <w:gridCol w:w="9060"/>
      </w:tblGrid>
      <w:tr w:rsidR="002F052F" w:rsidRPr="00326DA0" w14:paraId="3C5F2B4F" w14:textId="77777777" w:rsidTr="002F052F">
        <w:trPr>
          <w:trHeight w:val="397"/>
          <w:tblHeader/>
        </w:trPr>
        <w:tc>
          <w:tcPr>
            <w:tcW w:w="9286" w:type="dxa"/>
            <w:shd w:val="pct5" w:color="auto" w:fill="auto"/>
            <w:vAlign w:val="center"/>
          </w:tcPr>
          <w:p w14:paraId="5D450860" w14:textId="2225A95A" w:rsidR="002F052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C90C08">
              <w:rPr>
                <w:rFonts w:ascii="游明朝" w:eastAsia="游明朝" w:hAnsi="游明朝" w:hint="eastAsia"/>
                <w:color w:val="000000"/>
                <w:sz w:val="20"/>
                <w:szCs w:val="28"/>
              </w:rPr>
              <w:t>2</w:t>
            </w:r>
            <w:r>
              <w:rPr>
                <w:rFonts w:ascii="游明朝" w:eastAsia="游明朝" w:hAnsi="游明朝" w:hint="eastAsia"/>
                <w:color w:val="000000"/>
                <w:sz w:val="20"/>
                <w:szCs w:val="28"/>
              </w:rPr>
              <w:t>）</w:t>
            </w:r>
            <w:r w:rsidR="008D2CE1">
              <w:rPr>
                <w:rFonts w:ascii="游明朝" w:eastAsia="游明朝" w:hAnsi="游明朝" w:hint="eastAsia"/>
                <w:color w:val="000000"/>
                <w:sz w:val="20"/>
                <w:szCs w:val="28"/>
              </w:rPr>
              <w:t>職員配置について</w:t>
            </w:r>
          </w:p>
        </w:tc>
      </w:tr>
      <w:tr w:rsidR="002F052F" w:rsidRPr="00326DA0" w14:paraId="5A60E1EF" w14:textId="77777777" w:rsidTr="001E1768">
        <w:trPr>
          <w:trHeight w:val="6901"/>
        </w:trPr>
        <w:tc>
          <w:tcPr>
            <w:tcW w:w="9286" w:type="dxa"/>
          </w:tcPr>
          <w:p w14:paraId="58D97C6B" w14:textId="77777777" w:rsidR="008D2CE1" w:rsidRDefault="008D2CE1" w:rsidP="008D2CE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※職員の配置や確保、処遇等について記入してください。</w:t>
            </w:r>
          </w:p>
          <w:p w14:paraId="2A0D46C6" w14:textId="533861ED" w:rsidR="002F052F" w:rsidRPr="00326DA0" w:rsidRDefault="008D2CE1" w:rsidP="008D2CE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※別途「様式</w:t>
            </w:r>
            <w:r w:rsidR="00C90C08">
              <w:rPr>
                <w:rFonts w:ascii="游明朝" w:eastAsia="游明朝" w:hAnsi="游明朝" w:hint="eastAsia"/>
                <w:color w:val="000000"/>
                <w:sz w:val="20"/>
                <w:szCs w:val="28"/>
              </w:rPr>
              <w:t>９</w:t>
            </w:r>
            <w:r>
              <w:rPr>
                <w:rFonts w:ascii="游明朝" w:eastAsia="游明朝" w:hAnsi="游明朝" w:hint="eastAsia"/>
                <w:color w:val="000000"/>
                <w:sz w:val="20"/>
                <w:szCs w:val="28"/>
              </w:rPr>
              <w:t>-1、様式</w:t>
            </w:r>
            <w:r w:rsidR="00C90C08">
              <w:rPr>
                <w:rFonts w:ascii="游明朝" w:eastAsia="游明朝" w:hAnsi="游明朝" w:hint="eastAsia"/>
                <w:color w:val="000000"/>
                <w:sz w:val="20"/>
                <w:szCs w:val="28"/>
              </w:rPr>
              <w:t>９</w:t>
            </w:r>
            <w:r>
              <w:rPr>
                <w:rFonts w:ascii="游明朝" w:eastAsia="游明朝" w:hAnsi="游明朝" w:hint="eastAsia"/>
                <w:color w:val="000000"/>
                <w:sz w:val="20"/>
                <w:szCs w:val="28"/>
              </w:rPr>
              <w:t>-2」も添付してください。</w:t>
            </w:r>
          </w:p>
        </w:tc>
      </w:tr>
      <w:tr w:rsidR="002F052F" w:rsidRPr="00326DA0" w14:paraId="1370F193" w14:textId="77777777" w:rsidTr="002F052F">
        <w:trPr>
          <w:trHeight w:val="397"/>
          <w:tblHeader/>
        </w:trPr>
        <w:tc>
          <w:tcPr>
            <w:tcW w:w="9286" w:type="dxa"/>
            <w:shd w:val="pct5" w:color="auto" w:fill="auto"/>
            <w:vAlign w:val="center"/>
          </w:tcPr>
          <w:p w14:paraId="51C87D04" w14:textId="59031EB6" w:rsidR="002F052F" w:rsidRPr="002F052F"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C90C08">
              <w:rPr>
                <w:rFonts w:ascii="游明朝" w:eastAsia="游明朝" w:hAnsi="游明朝" w:hint="eastAsia"/>
                <w:color w:val="000000"/>
                <w:sz w:val="20"/>
                <w:szCs w:val="28"/>
              </w:rPr>
              <w:t>3</w:t>
            </w:r>
            <w:r>
              <w:rPr>
                <w:rFonts w:ascii="游明朝" w:eastAsia="游明朝" w:hAnsi="游明朝" w:hint="eastAsia"/>
                <w:color w:val="000000"/>
                <w:sz w:val="20"/>
                <w:szCs w:val="28"/>
              </w:rPr>
              <w:t>）</w:t>
            </w:r>
            <w:r w:rsidR="008D2CE1">
              <w:rPr>
                <w:rFonts w:ascii="游明朝" w:eastAsia="游明朝" w:hAnsi="游明朝" w:hint="eastAsia"/>
                <w:color w:val="000000"/>
                <w:sz w:val="20"/>
                <w:szCs w:val="28"/>
              </w:rPr>
              <w:t>職員の資質向上</w:t>
            </w:r>
            <w:r>
              <w:rPr>
                <w:rFonts w:ascii="游明朝" w:eastAsia="游明朝" w:hAnsi="游明朝" w:hint="eastAsia"/>
                <w:color w:val="000000"/>
                <w:sz w:val="20"/>
                <w:szCs w:val="28"/>
              </w:rPr>
              <w:t>について</w:t>
            </w:r>
          </w:p>
        </w:tc>
      </w:tr>
      <w:tr w:rsidR="002F052F" w:rsidRPr="00326DA0" w14:paraId="15275BB6" w14:textId="77777777" w:rsidTr="001E1768">
        <w:trPr>
          <w:trHeight w:val="5955"/>
        </w:trPr>
        <w:tc>
          <w:tcPr>
            <w:tcW w:w="9286" w:type="dxa"/>
          </w:tcPr>
          <w:p w14:paraId="6EF05630" w14:textId="7C6BB8A7" w:rsidR="00FC5133" w:rsidRPr="008D2CE1" w:rsidRDefault="008D2CE1"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※研修などの職員の育成や連携体制について組織的な取り組みを記入してください。</w:t>
            </w:r>
          </w:p>
        </w:tc>
      </w:tr>
    </w:tbl>
    <w:p w14:paraId="21F61ABA" w14:textId="1A21B118" w:rsidR="002F052F" w:rsidRPr="00D31FAD" w:rsidRDefault="00D87CB2" w:rsidP="002F052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lastRenderedPageBreak/>
        <w:t>【</w:t>
      </w:r>
      <w:r w:rsidR="00FD76C8">
        <w:rPr>
          <w:rFonts w:ascii="游明朝" w:eastAsia="游明朝" w:hAnsi="游明朝" w:hint="eastAsia"/>
          <w:sz w:val="20"/>
        </w:rPr>
        <w:t>園の運営</w:t>
      </w:r>
      <w:r w:rsidR="002F052F" w:rsidRPr="00326DA0">
        <w:rPr>
          <w:rFonts w:ascii="游明朝" w:eastAsia="游明朝" w:hAnsi="游明朝" w:hint="eastAsia"/>
          <w:sz w:val="20"/>
        </w:rPr>
        <w:t>】</w:t>
      </w:r>
      <w:r w:rsidR="008D2CE1">
        <w:rPr>
          <w:rFonts w:ascii="游明朝" w:eastAsia="游明朝" w:hAnsi="游明朝" w:hint="eastAsia"/>
          <w:sz w:val="20"/>
        </w:rPr>
        <w:t xml:space="preserve">　環境</w:t>
      </w:r>
      <w:r w:rsidR="00632459">
        <w:rPr>
          <w:rFonts w:ascii="游明朝" w:eastAsia="游明朝" w:hAnsi="游明朝" w:hint="eastAsia"/>
          <w:sz w:val="20"/>
        </w:rPr>
        <w:t>整備</w:t>
      </w:r>
    </w:p>
    <w:tbl>
      <w:tblPr>
        <w:tblStyle w:val="a5"/>
        <w:tblW w:w="0" w:type="auto"/>
        <w:tblLook w:val="04A0" w:firstRow="1" w:lastRow="0" w:firstColumn="1" w:lastColumn="0" w:noHBand="0" w:noVBand="1"/>
      </w:tblPr>
      <w:tblGrid>
        <w:gridCol w:w="9060"/>
      </w:tblGrid>
      <w:tr w:rsidR="002F052F" w:rsidRPr="00326DA0" w14:paraId="44519DC2" w14:textId="77777777" w:rsidTr="002F052F">
        <w:trPr>
          <w:trHeight w:val="397"/>
          <w:tblHeader/>
        </w:trPr>
        <w:tc>
          <w:tcPr>
            <w:tcW w:w="9286" w:type="dxa"/>
            <w:shd w:val="pct5" w:color="auto" w:fill="auto"/>
            <w:vAlign w:val="center"/>
          </w:tcPr>
          <w:p w14:paraId="796C2197" w14:textId="1EBA2BC7" w:rsidR="002F052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C90C08">
              <w:rPr>
                <w:rFonts w:ascii="游明朝" w:eastAsia="游明朝" w:hAnsi="游明朝" w:hint="eastAsia"/>
                <w:color w:val="000000"/>
                <w:sz w:val="20"/>
                <w:szCs w:val="28"/>
              </w:rPr>
              <w:t>4</w:t>
            </w:r>
            <w:r>
              <w:rPr>
                <w:rFonts w:ascii="游明朝" w:eastAsia="游明朝" w:hAnsi="游明朝" w:hint="eastAsia"/>
                <w:color w:val="000000"/>
                <w:sz w:val="20"/>
                <w:szCs w:val="28"/>
              </w:rPr>
              <w:t>）</w:t>
            </w:r>
            <w:r w:rsidR="008D2CE1">
              <w:rPr>
                <w:rFonts w:ascii="游明朝" w:eastAsia="游明朝" w:hAnsi="游明朝" w:hint="eastAsia"/>
                <w:color w:val="000000"/>
                <w:sz w:val="20"/>
                <w:szCs w:val="28"/>
              </w:rPr>
              <w:t>施設・整備等</w:t>
            </w:r>
            <w:r>
              <w:rPr>
                <w:rFonts w:ascii="游明朝" w:eastAsia="游明朝" w:hAnsi="游明朝" w:hint="eastAsia"/>
                <w:color w:val="000000"/>
                <w:sz w:val="20"/>
                <w:szCs w:val="28"/>
              </w:rPr>
              <w:t>について</w:t>
            </w:r>
          </w:p>
        </w:tc>
      </w:tr>
      <w:tr w:rsidR="002F052F" w:rsidRPr="00326DA0" w14:paraId="3AB4F1F6" w14:textId="77777777" w:rsidTr="00FD76C8">
        <w:trPr>
          <w:trHeight w:val="12571"/>
        </w:trPr>
        <w:tc>
          <w:tcPr>
            <w:tcW w:w="9286" w:type="dxa"/>
          </w:tcPr>
          <w:p w14:paraId="0A1DF7B8" w14:textId="1DE4CF4F" w:rsidR="00FC5133" w:rsidRPr="00326DA0" w:rsidRDefault="008D2CE1"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※施設・設備における</w:t>
            </w:r>
            <w:r w:rsidR="00FD76C8">
              <w:rPr>
                <w:rFonts w:ascii="游明朝" w:eastAsia="游明朝" w:hAnsi="游明朝" w:hint="eastAsia"/>
                <w:color w:val="000000"/>
                <w:sz w:val="20"/>
                <w:szCs w:val="28"/>
              </w:rPr>
              <w:t>こどもたちの環境</w:t>
            </w:r>
            <w:r w:rsidR="0007625F">
              <w:rPr>
                <w:rFonts w:ascii="游明朝" w:eastAsia="游明朝" w:hAnsi="游明朝" w:hint="eastAsia"/>
                <w:color w:val="000000"/>
                <w:sz w:val="20"/>
                <w:szCs w:val="28"/>
              </w:rPr>
              <w:t>整備</w:t>
            </w:r>
            <w:r>
              <w:rPr>
                <w:rFonts w:ascii="游明朝" w:eastAsia="游明朝" w:hAnsi="游明朝" w:hint="eastAsia"/>
                <w:color w:val="000000"/>
                <w:sz w:val="20"/>
                <w:szCs w:val="28"/>
              </w:rPr>
              <w:t>と安全対策の考え方について記入してください。</w:t>
            </w:r>
            <w:r w:rsidR="0007625F">
              <w:rPr>
                <w:rFonts w:ascii="游明朝" w:eastAsia="游明朝" w:hAnsi="游明朝" w:hint="eastAsia"/>
                <w:color w:val="000000"/>
                <w:sz w:val="20"/>
                <w:szCs w:val="28"/>
              </w:rPr>
              <w:t>また、地域住民への配慮も含めた施設</w:t>
            </w:r>
            <w:r w:rsidR="00C90C08">
              <w:rPr>
                <w:rFonts w:ascii="游明朝" w:eastAsia="游明朝" w:hAnsi="游明朝" w:hint="eastAsia"/>
                <w:color w:val="000000"/>
                <w:sz w:val="20"/>
                <w:szCs w:val="28"/>
              </w:rPr>
              <w:t>設置</w:t>
            </w:r>
            <w:r w:rsidR="0007625F">
              <w:rPr>
                <w:rFonts w:ascii="游明朝" w:eastAsia="游明朝" w:hAnsi="游明朝" w:hint="eastAsia"/>
                <w:color w:val="000000"/>
                <w:sz w:val="20"/>
                <w:szCs w:val="28"/>
              </w:rPr>
              <w:t>の考え方についても記入してください。</w:t>
            </w:r>
          </w:p>
        </w:tc>
      </w:tr>
    </w:tbl>
    <w:p w14:paraId="4AB332F9" w14:textId="77777777" w:rsidR="006927BD" w:rsidRDefault="006927BD" w:rsidP="00765B6F">
      <w:pPr>
        <w:tabs>
          <w:tab w:val="left" w:pos="540"/>
        </w:tabs>
        <w:autoSpaceDE w:val="0"/>
        <w:autoSpaceDN w:val="0"/>
        <w:ind w:rightChars="-100" w:right="-220"/>
        <w:jc w:val="left"/>
        <w:rPr>
          <w:rFonts w:ascii="游明朝" w:eastAsia="游明朝" w:hAnsi="游明朝"/>
          <w:sz w:val="20"/>
        </w:rPr>
      </w:pPr>
    </w:p>
    <w:p w14:paraId="0B4792C7" w14:textId="77777777" w:rsidR="006927BD" w:rsidRPr="00FD76C8" w:rsidRDefault="006927BD" w:rsidP="00765B6F">
      <w:pPr>
        <w:tabs>
          <w:tab w:val="left" w:pos="540"/>
        </w:tabs>
        <w:autoSpaceDE w:val="0"/>
        <w:autoSpaceDN w:val="0"/>
        <w:ind w:rightChars="-100" w:right="-220"/>
        <w:jc w:val="left"/>
        <w:rPr>
          <w:rFonts w:ascii="游明朝" w:eastAsia="游明朝" w:hAnsi="游明朝"/>
          <w:sz w:val="20"/>
        </w:rPr>
      </w:pPr>
    </w:p>
    <w:p w14:paraId="53D6A0ED" w14:textId="596CD42E"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lastRenderedPageBreak/>
        <w:t>【</w:t>
      </w:r>
      <w:r w:rsidR="00FD76C8">
        <w:rPr>
          <w:rFonts w:ascii="游明朝" w:eastAsia="游明朝" w:hAnsi="游明朝" w:hint="eastAsia"/>
          <w:sz w:val="20"/>
        </w:rPr>
        <w:t>その他</w:t>
      </w:r>
      <w:r w:rsidR="00765B6F" w:rsidRPr="00326DA0">
        <w:rPr>
          <w:rFonts w:ascii="游明朝" w:eastAsia="游明朝" w:hAnsi="游明朝" w:hint="eastAsia"/>
          <w:sz w:val="20"/>
        </w:rPr>
        <w:t xml:space="preserve">】　</w:t>
      </w:r>
    </w:p>
    <w:tbl>
      <w:tblPr>
        <w:tblStyle w:val="a5"/>
        <w:tblW w:w="0" w:type="auto"/>
        <w:tblLook w:val="04A0" w:firstRow="1" w:lastRow="0" w:firstColumn="1" w:lastColumn="0" w:noHBand="0" w:noVBand="1"/>
      </w:tblPr>
      <w:tblGrid>
        <w:gridCol w:w="9060"/>
      </w:tblGrid>
      <w:tr w:rsidR="00765B6F" w:rsidRPr="00326DA0" w14:paraId="53679883" w14:textId="77777777" w:rsidTr="00FD76C8">
        <w:trPr>
          <w:trHeight w:val="397"/>
          <w:tblHeader/>
        </w:trPr>
        <w:tc>
          <w:tcPr>
            <w:tcW w:w="9060" w:type="dxa"/>
            <w:shd w:val="pct5" w:color="auto" w:fill="auto"/>
            <w:vAlign w:val="center"/>
          </w:tcPr>
          <w:p w14:paraId="6BE88C9F" w14:textId="1408A534" w:rsidR="00765B6F" w:rsidRPr="00326DA0" w:rsidRDefault="006927BD" w:rsidP="006927BD">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w:t>
            </w:r>
            <w:r w:rsidR="00C90C08">
              <w:rPr>
                <w:rFonts w:ascii="游明朝" w:eastAsia="游明朝" w:hAnsi="游明朝" w:hint="eastAsia"/>
                <w:color w:val="000000"/>
                <w:sz w:val="20"/>
                <w:szCs w:val="28"/>
              </w:rPr>
              <w:t>5</w:t>
            </w:r>
            <w:r>
              <w:rPr>
                <w:rFonts w:ascii="游明朝" w:eastAsia="游明朝" w:hAnsi="游明朝" w:hint="eastAsia"/>
                <w:color w:val="000000"/>
                <w:sz w:val="20"/>
                <w:szCs w:val="28"/>
              </w:rPr>
              <w:t>）</w:t>
            </w:r>
            <w:r w:rsidR="00FD76C8">
              <w:rPr>
                <w:rFonts w:ascii="游明朝" w:eastAsia="游明朝" w:hAnsi="游明朝" w:hint="eastAsia"/>
                <w:color w:val="000000"/>
                <w:sz w:val="20"/>
                <w:szCs w:val="28"/>
              </w:rPr>
              <w:t>その他独自提案</w:t>
            </w:r>
            <w:r>
              <w:rPr>
                <w:rFonts w:ascii="游明朝" w:eastAsia="游明朝" w:hAnsi="游明朝" w:hint="eastAsia"/>
                <w:color w:val="000000"/>
                <w:sz w:val="20"/>
                <w:szCs w:val="28"/>
              </w:rPr>
              <w:t>について</w:t>
            </w:r>
          </w:p>
        </w:tc>
      </w:tr>
      <w:tr w:rsidR="00765B6F" w:rsidRPr="00326DA0" w14:paraId="698067BD" w14:textId="77777777" w:rsidTr="00FD76C8">
        <w:trPr>
          <w:trHeight w:val="12713"/>
        </w:trPr>
        <w:tc>
          <w:tcPr>
            <w:tcW w:w="9060" w:type="dxa"/>
          </w:tcPr>
          <w:p w14:paraId="275E58C6" w14:textId="308FF302" w:rsidR="00765B6F" w:rsidRPr="00326DA0" w:rsidRDefault="00FD76C8" w:rsidP="006927BD">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※保育の質の向上を図るため、法人が独自で取り組む提案・取り組みなどがあれば記入してください。</w:t>
            </w:r>
          </w:p>
        </w:tc>
      </w:tr>
    </w:tbl>
    <w:p w14:paraId="6A6D6969" w14:textId="1D6A6BEB" w:rsidR="00765B6F" w:rsidRPr="00FD76C8" w:rsidRDefault="00765B6F" w:rsidP="00765B6F">
      <w:pPr>
        <w:tabs>
          <w:tab w:val="left" w:pos="540"/>
        </w:tabs>
        <w:autoSpaceDE w:val="0"/>
        <w:autoSpaceDN w:val="0"/>
        <w:ind w:rightChars="-100" w:right="-220"/>
        <w:jc w:val="left"/>
        <w:rPr>
          <w:rFonts w:ascii="游明朝" w:eastAsia="游明朝" w:hAnsi="游明朝"/>
          <w:color w:val="000000"/>
          <w:szCs w:val="28"/>
        </w:rPr>
      </w:pPr>
    </w:p>
    <w:sectPr w:rsidR="00765B6F" w:rsidRPr="00FD76C8" w:rsidSect="0006699E">
      <w:head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F4125" w14:textId="77777777" w:rsidR="00E813DE" w:rsidRDefault="00E813DE" w:rsidP="00FD244B">
      <w:r>
        <w:separator/>
      </w:r>
    </w:p>
  </w:endnote>
  <w:endnote w:type="continuationSeparator" w:id="0">
    <w:p w14:paraId="1132B011" w14:textId="77777777" w:rsidR="00E813DE" w:rsidRDefault="00E813DE"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610F5" w14:textId="77777777" w:rsidR="00E813DE" w:rsidRDefault="00E813DE" w:rsidP="00FD244B">
      <w:r>
        <w:separator/>
      </w:r>
    </w:p>
  </w:footnote>
  <w:footnote w:type="continuationSeparator" w:id="0">
    <w:p w14:paraId="28F4D211" w14:textId="77777777" w:rsidR="00E813DE" w:rsidRDefault="00E813DE" w:rsidP="00FD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80236" w14:textId="1EA5201F" w:rsidR="00E813DE" w:rsidRPr="00326DA0" w:rsidRDefault="00E813DE" w:rsidP="00274E2A">
    <w:pPr>
      <w:tabs>
        <w:tab w:val="left" w:pos="540"/>
      </w:tabs>
      <w:autoSpaceDE w:val="0"/>
      <w:autoSpaceDN w:val="0"/>
      <w:rPr>
        <w:rFonts w:ascii="Microsoft JhengHei" w:eastAsia="Microsoft JhengHei" w:hAnsi="Microsoft JhengHei"/>
        <w:color w:val="000000"/>
        <w:szCs w:val="28"/>
      </w:rPr>
    </w:pPr>
    <w:r w:rsidRPr="00274E2A">
      <w:rPr>
        <w:rFonts w:hint="eastAsia"/>
        <w:color w:val="000000"/>
        <w:sz w:val="21"/>
        <w:szCs w:val="28"/>
      </w:rPr>
      <w:t>（様式</w:t>
    </w:r>
    <w:r w:rsidR="00B82F85">
      <w:rPr>
        <w:rFonts w:hint="eastAsia"/>
        <w:color w:val="000000"/>
        <w:sz w:val="21"/>
        <w:szCs w:val="28"/>
      </w:rPr>
      <w:t>8</w:t>
    </w:r>
    <w:r w:rsidRPr="00274E2A">
      <w:rPr>
        <w:rFonts w:hint="eastAsia"/>
        <w:color w:val="000000"/>
        <w:sz w:val="21"/>
        <w:szCs w:val="28"/>
      </w:rPr>
      <w:t>）</w:t>
    </w:r>
  </w:p>
  <w:p w14:paraId="1259CB3B" w14:textId="77777777" w:rsidR="00E813DE" w:rsidRPr="00E753E5" w:rsidRDefault="00E813DE" w:rsidP="00326DA0">
    <w:pPr>
      <w:tabs>
        <w:tab w:val="left" w:pos="540"/>
      </w:tabs>
      <w:autoSpaceDE w:val="0"/>
      <w:autoSpaceDN w:val="0"/>
      <w:jc w:val="right"/>
      <w:rPr>
        <w:rFonts w:ascii="Microsoft JhengHei" w:eastAsiaTheme="minorEastAsia" w:hAnsi="Microsoft JhengHei"/>
        <w:color w:val="000000"/>
        <w:sz w:val="21"/>
        <w:szCs w:val="28"/>
      </w:rPr>
    </w:pPr>
    <w:r w:rsidRPr="00326DA0">
      <w:rPr>
        <w:rFonts w:ascii="Microsoft JhengHei" w:eastAsia="Microsoft JhengHei" w:hAnsi="Microsoft JhengHei"/>
        <w:color w:val="000000"/>
        <w:sz w:val="24"/>
        <w:szCs w:val="28"/>
        <w:lang w:val="ja-JP"/>
      </w:rPr>
      <w:t xml:space="preserve"> </w:t>
    </w:r>
    <w:r w:rsidRPr="00326DA0">
      <w:rPr>
        <w:rFonts w:ascii="Microsoft JhengHei" w:eastAsia="Microsoft JhengHei" w:hAnsi="Microsoft JhengHei"/>
        <w:color w:val="000000"/>
        <w:sz w:val="24"/>
        <w:szCs w:val="28"/>
      </w:rPr>
      <w:fldChar w:fldCharType="begin"/>
    </w:r>
    <w:r w:rsidRPr="00326DA0">
      <w:rPr>
        <w:rFonts w:ascii="Microsoft JhengHei" w:eastAsia="Microsoft JhengHei" w:hAnsi="Microsoft JhengHei"/>
        <w:color w:val="000000"/>
        <w:sz w:val="24"/>
        <w:szCs w:val="28"/>
      </w:rPr>
      <w:instrText>PAGE  \* Arabic  \* MERGEFORMAT</w:instrText>
    </w:r>
    <w:r w:rsidRPr="00326DA0">
      <w:rPr>
        <w:rFonts w:ascii="Microsoft JhengHei" w:eastAsia="Microsoft JhengHei" w:hAnsi="Microsoft JhengHei"/>
        <w:color w:val="000000"/>
        <w:sz w:val="24"/>
        <w:szCs w:val="28"/>
      </w:rPr>
      <w:fldChar w:fldCharType="separate"/>
    </w:r>
    <w:r w:rsidR="00226BCD" w:rsidRPr="00226BCD">
      <w:rPr>
        <w:rFonts w:ascii="Microsoft JhengHei" w:eastAsia="Microsoft JhengHei" w:hAnsi="Microsoft JhengHei"/>
        <w:noProof/>
        <w:color w:val="000000"/>
        <w:sz w:val="24"/>
        <w:szCs w:val="28"/>
        <w:lang w:val="ja-JP"/>
      </w:rPr>
      <w:t>10</w:t>
    </w:r>
    <w:r w:rsidRPr="00326DA0">
      <w:rPr>
        <w:rFonts w:ascii="Microsoft JhengHei" w:eastAsia="Microsoft JhengHei" w:hAnsi="Microsoft JhengHei"/>
        <w:color w:val="000000"/>
        <w:sz w:val="24"/>
        <w:szCs w:val="28"/>
      </w:rPr>
      <w:fldChar w:fldCharType="end"/>
    </w:r>
    <w:r w:rsidRPr="00326DA0">
      <w:rPr>
        <w:rFonts w:ascii="Microsoft JhengHei" w:eastAsia="Microsoft JhengHei" w:hAnsi="Microsoft JhengHei"/>
        <w:color w:val="000000"/>
        <w:szCs w:val="28"/>
        <w:lang w:val="ja-JP"/>
      </w:rPr>
      <w:t xml:space="preserve"> /</w:t>
    </w:r>
    <w:r w:rsidRPr="00E753E5">
      <w:rPr>
        <w:rFonts w:ascii="Microsoft JhengHei" w:eastAsia="Microsoft JhengHei" w:hAnsi="Microsoft JhengHei"/>
        <w:color w:val="000000"/>
        <w:sz w:val="21"/>
        <w:szCs w:val="28"/>
        <w:lang w:val="ja-JP"/>
      </w:rPr>
      <w:t xml:space="preserve"> </w:t>
    </w:r>
    <w:r w:rsidRPr="00E753E5">
      <w:rPr>
        <w:rFonts w:ascii="Microsoft JhengHei" w:eastAsia="Microsoft JhengHei" w:hAnsi="Microsoft JhengHei"/>
        <w:color w:val="000000"/>
        <w:sz w:val="20"/>
        <w:szCs w:val="28"/>
      </w:rPr>
      <w:fldChar w:fldCharType="begin"/>
    </w:r>
    <w:r w:rsidRPr="00E753E5">
      <w:rPr>
        <w:rFonts w:ascii="Microsoft JhengHei" w:eastAsia="Microsoft JhengHei" w:hAnsi="Microsoft JhengHei"/>
        <w:color w:val="000000"/>
        <w:sz w:val="20"/>
        <w:szCs w:val="28"/>
      </w:rPr>
      <w:instrText>NUMPAGES  \* Arabic  \* MERGEFORMAT</w:instrText>
    </w:r>
    <w:r w:rsidRPr="00E753E5">
      <w:rPr>
        <w:rFonts w:ascii="Microsoft JhengHei" w:eastAsia="Microsoft JhengHei" w:hAnsi="Microsoft JhengHei"/>
        <w:color w:val="000000"/>
        <w:sz w:val="20"/>
        <w:szCs w:val="28"/>
      </w:rPr>
      <w:fldChar w:fldCharType="separate"/>
    </w:r>
    <w:r w:rsidR="00226BCD" w:rsidRPr="00226BCD">
      <w:rPr>
        <w:rFonts w:ascii="Microsoft JhengHei" w:eastAsia="Microsoft JhengHei" w:hAnsi="Microsoft JhengHei"/>
        <w:noProof/>
        <w:color w:val="000000"/>
        <w:sz w:val="20"/>
        <w:szCs w:val="28"/>
        <w:lang w:val="ja-JP"/>
      </w:rPr>
      <w:t>13</w:t>
    </w:r>
    <w:r w:rsidRPr="00E753E5">
      <w:rPr>
        <w:rFonts w:ascii="Microsoft JhengHei" w:eastAsia="Microsoft JhengHei" w:hAnsi="Microsoft JhengHei"/>
        <w:color w:val="000000"/>
        <w:sz w:val="20"/>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71581084">
    <w:abstractNumId w:val="2"/>
  </w:num>
  <w:num w:numId="2" w16cid:durableId="778335178">
    <w:abstractNumId w:val="1"/>
  </w:num>
  <w:num w:numId="3" w16cid:durableId="502935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68"/>
    <w:rsid w:val="00001BE7"/>
    <w:rsid w:val="00053083"/>
    <w:rsid w:val="0005392F"/>
    <w:rsid w:val="0006699E"/>
    <w:rsid w:val="00070924"/>
    <w:rsid w:val="0007625F"/>
    <w:rsid w:val="0008527F"/>
    <w:rsid w:val="000A0E6B"/>
    <w:rsid w:val="000A7957"/>
    <w:rsid w:val="000B0212"/>
    <w:rsid w:val="000B2166"/>
    <w:rsid w:val="000B27AF"/>
    <w:rsid w:val="000C3582"/>
    <w:rsid w:val="000C6192"/>
    <w:rsid w:val="000D33D0"/>
    <w:rsid w:val="000E6776"/>
    <w:rsid w:val="000F0E7A"/>
    <w:rsid w:val="000F594F"/>
    <w:rsid w:val="00116291"/>
    <w:rsid w:val="001249D0"/>
    <w:rsid w:val="00135790"/>
    <w:rsid w:val="00152F69"/>
    <w:rsid w:val="00172B44"/>
    <w:rsid w:val="00181837"/>
    <w:rsid w:val="001836E3"/>
    <w:rsid w:val="001A2206"/>
    <w:rsid w:val="001A4798"/>
    <w:rsid w:val="001A6429"/>
    <w:rsid w:val="001B5174"/>
    <w:rsid w:val="001C0D53"/>
    <w:rsid w:val="001D3426"/>
    <w:rsid w:val="001D70C3"/>
    <w:rsid w:val="001E1768"/>
    <w:rsid w:val="00203C59"/>
    <w:rsid w:val="00213468"/>
    <w:rsid w:val="00214F3C"/>
    <w:rsid w:val="00226BCD"/>
    <w:rsid w:val="002446EB"/>
    <w:rsid w:val="0026046F"/>
    <w:rsid w:val="00274E2A"/>
    <w:rsid w:val="0027753B"/>
    <w:rsid w:val="00287A4F"/>
    <w:rsid w:val="00295589"/>
    <w:rsid w:val="002A47D6"/>
    <w:rsid w:val="002C0571"/>
    <w:rsid w:val="002E4ADB"/>
    <w:rsid w:val="002E501D"/>
    <w:rsid w:val="002F052F"/>
    <w:rsid w:val="002F1B51"/>
    <w:rsid w:val="00300849"/>
    <w:rsid w:val="00310F14"/>
    <w:rsid w:val="00326DA0"/>
    <w:rsid w:val="003306BB"/>
    <w:rsid w:val="00364278"/>
    <w:rsid w:val="00373E12"/>
    <w:rsid w:val="003820C4"/>
    <w:rsid w:val="003B4482"/>
    <w:rsid w:val="003C10CE"/>
    <w:rsid w:val="003C5C4A"/>
    <w:rsid w:val="003D64CF"/>
    <w:rsid w:val="003D7DCE"/>
    <w:rsid w:val="003F673C"/>
    <w:rsid w:val="0041016D"/>
    <w:rsid w:val="00450835"/>
    <w:rsid w:val="004668B5"/>
    <w:rsid w:val="00471D17"/>
    <w:rsid w:val="00497106"/>
    <w:rsid w:val="004A009F"/>
    <w:rsid w:val="004A1B6C"/>
    <w:rsid w:val="004F7D85"/>
    <w:rsid w:val="00527F8A"/>
    <w:rsid w:val="00533533"/>
    <w:rsid w:val="005340CE"/>
    <w:rsid w:val="005558AC"/>
    <w:rsid w:val="00563BC2"/>
    <w:rsid w:val="0056527A"/>
    <w:rsid w:val="005715EA"/>
    <w:rsid w:val="00573D58"/>
    <w:rsid w:val="00587AA8"/>
    <w:rsid w:val="005A3EDB"/>
    <w:rsid w:val="005E5638"/>
    <w:rsid w:val="005E6E95"/>
    <w:rsid w:val="005F63A4"/>
    <w:rsid w:val="00611DED"/>
    <w:rsid w:val="00615AC5"/>
    <w:rsid w:val="00632459"/>
    <w:rsid w:val="00645EEC"/>
    <w:rsid w:val="00646505"/>
    <w:rsid w:val="0068171C"/>
    <w:rsid w:val="00686697"/>
    <w:rsid w:val="006927BD"/>
    <w:rsid w:val="00693B09"/>
    <w:rsid w:val="006C1F7B"/>
    <w:rsid w:val="006D7C13"/>
    <w:rsid w:val="0072721B"/>
    <w:rsid w:val="0073495A"/>
    <w:rsid w:val="00737118"/>
    <w:rsid w:val="0076566C"/>
    <w:rsid w:val="00765B6F"/>
    <w:rsid w:val="0078128D"/>
    <w:rsid w:val="00781728"/>
    <w:rsid w:val="007823EE"/>
    <w:rsid w:val="007C25E8"/>
    <w:rsid w:val="007C2D51"/>
    <w:rsid w:val="007D4A5D"/>
    <w:rsid w:val="007D51CF"/>
    <w:rsid w:val="008032FC"/>
    <w:rsid w:val="00833C0F"/>
    <w:rsid w:val="00840518"/>
    <w:rsid w:val="00844635"/>
    <w:rsid w:val="0085329B"/>
    <w:rsid w:val="00860BE5"/>
    <w:rsid w:val="008758FE"/>
    <w:rsid w:val="008A2863"/>
    <w:rsid w:val="008B3B90"/>
    <w:rsid w:val="008C0106"/>
    <w:rsid w:val="008D2CE1"/>
    <w:rsid w:val="008E0811"/>
    <w:rsid w:val="008E4642"/>
    <w:rsid w:val="008E7534"/>
    <w:rsid w:val="008F2237"/>
    <w:rsid w:val="00900B21"/>
    <w:rsid w:val="009113FC"/>
    <w:rsid w:val="009253BC"/>
    <w:rsid w:val="00937875"/>
    <w:rsid w:val="00952571"/>
    <w:rsid w:val="0095691E"/>
    <w:rsid w:val="00974BB2"/>
    <w:rsid w:val="009C6D00"/>
    <w:rsid w:val="00A41BAC"/>
    <w:rsid w:val="00A56E03"/>
    <w:rsid w:val="00AA1D6D"/>
    <w:rsid w:val="00AA38DE"/>
    <w:rsid w:val="00AB5F32"/>
    <w:rsid w:val="00AC0F05"/>
    <w:rsid w:val="00AC3FB6"/>
    <w:rsid w:val="00AC528A"/>
    <w:rsid w:val="00AD1363"/>
    <w:rsid w:val="00AD57A8"/>
    <w:rsid w:val="00AF7C36"/>
    <w:rsid w:val="00B04340"/>
    <w:rsid w:val="00B25B0E"/>
    <w:rsid w:val="00B57EAF"/>
    <w:rsid w:val="00B62158"/>
    <w:rsid w:val="00B72F39"/>
    <w:rsid w:val="00B82F85"/>
    <w:rsid w:val="00B848D2"/>
    <w:rsid w:val="00BA14DB"/>
    <w:rsid w:val="00BA6BC5"/>
    <w:rsid w:val="00BB4513"/>
    <w:rsid w:val="00BD4BA9"/>
    <w:rsid w:val="00C11C96"/>
    <w:rsid w:val="00C21B8C"/>
    <w:rsid w:val="00C23461"/>
    <w:rsid w:val="00C26452"/>
    <w:rsid w:val="00C4606E"/>
    <w:rsid w:val="00C4719F"/>
    <w:rsid w:val="00C510EA"/>
    <w:rsid w:val="00C632EF"/>
    <w:rsid w:val="00C72678"/>
    <w:rsid w:val="00C90C08"/>
    <w:rsid w:val="00CC1194"/>
    <w:rsid w:val="00CC75C5"/>
    <w:rsid w:val="00CD007F"/>
    <w:rsid w:val="00CD337D"/>
    <w:rsid w:val="00CD6034"/>
    <w:rsid w:val="00CF1A69"/>
    <w:rsid w:val="00D11342"/>
    <w:rsid w:val="00D1174C"/>
    <w:rsid w:val="00D2674E"/>
    <w:rsid w:val="00D31FAD"/>
    <w:rsid w:val="00D4738E"/>
    <w:rsid w:val="00D55F3A"/>
    <w:rsid w:val="00D61445"/>
    <w:rsid w:val="00D87CB2"/>
    <w:rsid w:val="00D909F2"/>
    <w:rsid w:val="00D92795"/>
    <w:rsid w:val="00DF2559"/>
    <w:rsid w:val="00E146AA"/>
    <w:rsid w:val="00E26EC9"/>
    <w:rsid w:val="00E37836"/>
    <w:rsid w:val="00E62CE6"/>
    <w:rsid w:val="00E7480A"/>
    <w:rsid w:val="00E753E5"/>
    <w:rsid w:val="00E813DE"/>
    <w:rsid w:val="00E97AB4"/>
    <w:rsid w:val="00EA449E"/>
    <w:rsid w:val="00EC0B12"/>
    <w:rsid w:val="00EC1E92"/>
    <w:rsid w:val="00EC334A"/>
    <w:rsid w:val="00EF7A1A"/>
    <w:rsid w:val="00F13A2B"/>
    <w:rsid w:val="00F1410B"/>
    <w:rsid w:val="00F630D5"/>
    <w:rsid w:val="00FA5262"/>
    <w:rsid w:val="00FC5133"/>
    <w:rsid w:val="00FD244B"/>
    <w:rsid w:val="00FD43E7"/>
    <w:rsid w:val="00FD76C8"/>
    <w:rsid w:val="00FE6C7B"/>
    <w:rsid w:val="00FF1230"/>
    <w:rsid w:val="00FF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4E5660E0"/>
  <w15:docId w15:val="{5289410A-BBE1-4F80-A9B9-E11FE8AF6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 w:type="paragraph" w:styleId="ad">
    <w:name w:val="Revision"/>
    <w:hidden/>
    <w:uiPriority w:val="99"/>
    <w:semiHidden/>
    <w:rsid w:val="003D64CF"/>
    <w:rPr>
      <w:rFonts w:ascii="BIZ UD明朝 Medium" w:eastAsia="BIZ UD明朝 Medium" w:hAnsi="BIZ UD明朝 Medium"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5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8F4F-0C42-419C-A4DC-B1AE1E8C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10</Pages>
  <Words>275</Words>
  <Characters>1573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比嘉 麻美</cp:lastModifiedBy>
  <cp:revision>22</cp:revision>
  <cp:lastPrinted>2024-08-21T08:15:00Z</cp:lastPrinted>
  <dcterms:created xsi:type="dcterms:W3CDTF">2024-08-21T08:51:00Z</dcterms:created>
  <dcterms:modified xsi:type="dcterms:W3CDTF">2026-01-09T04:51:00Z</dcterms:modified>
</cp:coreProperties>
</file>